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EF72A" w14:textId="078A6F3E" w:rsidR="002907EB" w:rsidRPr="00927365" w:rsidRDefault="002907EB" w:rsidP="002907EB">
      <w:pPr>
        <w:jc w:val="right"/>
        <w:rPr>
          <w:b/>
          <w:bCs/>
          <w:i/>
          <w:iCs/>
          <w:sz w:val="60"/>
          <w:szCs w:val="60"/>
        </w:rPr>
      </w:pPr>
      <w:r>
        <w:rPr>
          <w:b/>
          <w:bCs/>
          <w:i/>
          <w:iCs/>
          <w:sz w:val="60"/>
          <w:szCs w:val="60"/>
        </w:rPr>
        <w:t>Drawing and Painting 2</w:t>
      </w:r>
    </w:p>
    <w:p w14:paraId="3C0CBA2F" w14:textId="77777777" w:rsidR="002907EB" w:rsidRDefault="002907EB" w:rsidP="002907EB"/>
    <w:p w14:paraId="35DCB44B" w14:textId="5BE107C6" w:rsidR="002907EB" w:rsidRDefault="002907EB" w:rsidP="002907EB">
      <w:pPr>
        <w:rPr>
          <w:b/>
          <w:bCs/>
          <w:i/>
          <w:iCs/>
          <w:sz w:val="40"/>
          <w:szCs w:val="40"/>
        </w:rPr>
      </w:pPr>
      <w:r w:rsidRPr="00CF2037">
        <w:rPr>
          <w:b/>
          <w:bCs/>
          <w:i/>
          <w:iCs/>
          <w:sz w:val="40"/>
          <w:szCs w:val="40"/>
        </w:rPr>
        <w:t xml:space="preserve">Lesson </w:t>
      </w:r>
      <w:r w:rsidR="0017443C">
        <w:rPr>
          <w:b/>
          <w:bCs/>
          <w:i/>
          <w:iCs/>
          <w:sz w:val="40"/>
          <w:szCs w:val="40"/>
        </w:rPr>
        <w:t>1</w:t>
      </w:r>
      <w:r w:rsidRPr="00CF2037">
        <w:rPr>
          <w:b/>
          <w:bCs/>
          <w:i/>
          <w:iCs/>
          <w:sz w:val="40"/>
          <w:szCs w:val="40"/>
        </w:rPr>
        <w:t xml:space="preserve">: </w:t>
      </w:r>
      <w:r>
        <w:rPr>
          <w:b/>
          <w:bCs/>
          <w:i/>
          <w:iCs/>
          <w:sz w:val="40"/>
          <w:szCs w:val="40"/>
        </w:rPr>
        <w:t>Surreal Self-Portraits</w:t>
      </w:r>
    </w:p>
    <w:p w14:paraId="30665A9A" w14:textId="77777777" w:rsidR="002907EB" w:rsidRPr="002907EB" w:rsidRDefault="002907EB" w:rsidP="002907EB">
      <w:pPr>
        <w:rPr>
          <w:b/>
          <w:bCs/>
          <w:i/>
          <w:iCs/>
          <w:sz w:val="40"/>
          <w:szCs w:val="40"/>
        </w:rPr>
      </w:pPr>
    </w:p>
    <w:p w14:paraId="76BA7A21" w14:textId="77777777" w:rsidR="002907EB" w:rsidRDefault="002907EB" w:rsidP="002907EB">
      <w:pPr>
        <w:rPr>
          <w:b/>
          <w:bCs/>
          <w:i/>
          <w:iCs/>
        </w:rPr>
      </w:pPr>
      <w:r>
        <w:rPr>
          <w:b/>
          <w:bCs/>
          <w:i/>
          <w:iCs/>
        </w:rPr>
        <w:t>Learning Objectives:</w:t>
      </w:r>
    </w:p>
    <w:p w14:paraId="6AEC33B4" w14:textId="77777777" w:rsidR="002907EB" w:rsidRDefault="002907EB" w:rsidP="002907EB">
      <w:pPr>
        <w:rPr>
          <w:b/>
          <w:bCs/>
          <w:i/>
          <w:iCs/>
        </w:rPr>
      </w:pPr>
    </w:p>
    <w:p w14:paraId="02887A01" w14:textId="77777777" w:rsidR="002907EB" w:rsidRPr="002907EB" w:rsidRDefault="002907EB" w:rsidP="002907EB">
      <w:pPr>
        <w:pStyle w:val="ListParagraph"/>
        <w:numPr>
          <w:ilvl w:val="0"/>
          <w:numId w:val="5"/>
        </w:numPr>
        <w:rPr>
          <w:sz w:val="20"/>
          <w:szCs w:val="20"/>
        </w:rPr>
      </w:pPr>
      <w:r w:rsidRPr="002907EB">
        <w:rPr>
          <w:sz w:val="20"/>
          <w:szCs w:val="20"/>
        </w:rPr>
        <w:t>I can explain what surrealism art is, and how to interpret it.</w:t>
      </w:r>
    </w:p>
    <w:p w14:paraId="48BD2459" w14:textId="77777777" w:rsidR="002907EB" w:rsidRPr="002907EB" w:rsidRDefault="002907EB" w:rsidP="002907EB">
      <w:pPr>
        <w:pStyle w:val="ListParagraph"/>
        <w:numPr>
          <w:ilvl w:val="0"/>
          <w:numId w:val="5"/>
        </w:numPr>
        <w:rPr>
          <w:sz w:val="20"/>
          <w:szCs w:val="20"/>
        </w:rPr>
      </w:pPr>
      <w:r w:rsidRPr="002907EB">
        <w:rPr>
          <w:bCs/>
          <w:sz w:val="20"/>
          <w:szCs w:val="20"/>
        </w:rPr>
        <w:t>I can design three different surreal self-portrait thumbnails, choosing my favorite one for my final project.</w:t>
      </w:r>
    </w:p>
    <w:p w14:paraId="1B2835B7" w14:textId="77777777" w:rsidR="002907EB" w:rsidRPr="002907EB" w:rsidRDefault="002907EB" w:rsidP="002907EB">
      <w:pPr>
        <w:pStyle w:val="ListParagraph"/>
        <w:numPr>
          <w:ilvl w:val="0"/>
          <w:numId w:val="5"/>
        </w:numPr>
        <w:rPr>
          <w:sz w:val="20"/>
          <w:szCs w:val="20"/>
        </w:rPr>
      </w:pPr>
      <w:r w:rsidRPr="002907EB">
        <w:rPr>
          <w:sz w:val="20"/>
          <w:szCs w:val="20"/>
        </w:rPr>
        <w:t>I can draw the correct facial proportions of my face, as well as draw my eyes, nose, mouth, and hair realistically. I can also draw different angles of the face (three-quarter, profile, and/or upturned and downturned faces).</w:t>
      </w:r>
    </w:p>
    <w:p w14:paraId="70A16D9E" w14:textId="77777777" w:rsidR="002907EB" w:rsidRPr="002907EB" w:rsidRDefault="002907EB" w:rsidP="002907EB">
      <w:pPr>
        <w:pStyle w:val="ListParagraph"/>
        <w:numPr>
          <w:ilvl w:val="0"/>
          <w:numId w:val="5"/>
        </w:numPr>
        <w:rPr>
          <w:sz w:val="20"/>
          <w:szCs w:val="20"/>
        </w:rPr>
      </w:pPr>
      <w:r w:rsidRPr="002907EB">
        <w:rPr>
          <w:sz w:val="20"/>
          <w:szCs w:val="20"/>
        </w:rPr>
        <w:t>I can interpret the surreal meaning of three of my classmates’ works.</w:t>
      </w:r>
    </w:p>
    <w:p w14:paraId="711CBE39" w14:textId="77777777" w:rsidR="002907EB" w:rsidRDefault="002907EB" w:rsidP="002907EB">
      <w:pPr>
        <w:rPr>
          <w:b/>
          <w:bCs/>
          <w:i/>
          <w:iCs/>
        </w:rPr>
      </w:pPr>
    </w:p>
    <w:tbl>
      <w:tblPr>
        <w:tblStyle w:val="TableGrid"/>
        <w:tblW w:w="0" w:type="auto"/>
        <w:tblLook w:val="04A0" w:firstRow="1" w:lastRow="0" w:firstColumn="1" w:lastColumn="0" w:noHBand="0" w:noVBand="1"/>
      </w:tblPr>
      <w:tblGrid>
        <w:gridCol w:w="3116"/>
        <w:gridCol w:w="3117"/>
        <w:gridCol w:w="3117"/>
      </w:tblGrid>
      <w:tr w:rsidR="002907EB" w14:paraId="637C2BD1" w14:textId="77777777" w:rsidTr="002907EB">
        <w:tc>
          <w:tcPr>
            <w:tcW w:w="3116" w:type="dxa"/>
          </w:tcPr>
          <w:p w14:paraId="6CD1F82F" w14:textId="702A959B" w:rsidR="002907EB" w:rsidRDefault="002907EB" w:rsidP="002907EB">
            <w:pPr>
              <w:rPr>
                <w:b/>
                <w:bCs/>
                <w:i/>
                <w:iCs/>
              </w:rPr>
            </w:pPr>
            <w:r>
              <w:rPr>
                <w:b/>
                <w:bCs/>
                <w:i/>
                <w:iCs/>
              </w:rPr>
              <w:t>Materials</w:t>
            </w:r>
          </w:p>
        </w:tc>
        <w:tc>
          <w:tcPr>
            <w:tcW w:w="3117" w:type="dxa"/>
          </w:tcPr>
          <w:p w14:paraId="4E2B18DC" w14:textId="5FF54356" w:rsidR="002907EB" w:rsidRDefault="002907EB" w:rsidP="002907EB">
            <w:pPr>
              <w:rPr>
                <w:b/>
                <w:bCs/>
                <w:i/>
                <w:iCs/>
              </w:rPr>
            </w:pPr>
            <w:r>
              <w:rPr>
                <w:b/>
                <w:bCs/>
                <w:i/>
                <w:iCs/>
              </w:rPr>
              <w:t>Technical and Conceptual Skills</w:t>
            </w:r>
          </w:p>
        </w:tc>
        <w:tc>
          <w:tcPr>
            <w:tcW w:w="3117" w:type="dxa"/>
          </w:tcPr>
          <w:p w14:paraId="66659E70" w14:textId="6B0232FD" w:rsidR="002907EB" w:rsidRDefault="002907EB" w:rsidP="002907EB">
            <w:pPr>
              <w:rPr>
                <w:b/>
                <w:bCs/>
                <w:i/>
                <w:iCs/>
              </w:rPr>
            </w:pPr>
            <w:r>
              <w:rPr>
                <w:b/>
                <w:bCs/>
                <w:i/>
                <w:iCs/>
              </w:rPr>
              <w:t>Key Terms</w:t>
            </w:r>
          </w:p>
        </w:tc>
      </w:tr>
      <w:tr w:rsidR="002907EB" w14:paraId="6E51D4B5" w14:textId="77777777" w:rsidTr="002907EB">
        <w:tc>
          <w:tcPr>
            <w:tcW w:w="3116" w:type="dxa"/>
          </w:tcPr>
          <w:p w14:paraId="2A7E6DDF" w14:textId="5CF807A6" w:rsidR="002907EB" w:rsidRPr="002907EB" w:rsidRDefault="002907EB" w:rsidP="002907EB">
            <w:pPr>
              <w:pStyle w:val="ListParagraph"/>
              <w:numPr>
                <w:ilvl w:val="0"/>
                <w:numId w:val="1"/>
              </w:numPr>
              <w:rPr>
                <w:sz w:val="20"/>
                <w:szCs w:val="20"/>
              </w:rPr>
            </w:pPr>
            <w:r w:rsidRPr="002907EB">
              <w:rPr>
                <w:sz w:val="20"/>
                <w:szCs w:val="20"/>
              </w:rPr>
              <w:t>Graphite pencils</w:t>
            </w:r>
            <w:r w:rsidR="00C87085">
              <w:rPr>
                <w:sz w:val="20"/>
                <w:szCs w:val="20"/>
              </w:rPr>
              <w:t xml:space="preserve"> (2H, HB, 2B, 4B, 6B)</w:t>
            </w:r>
          </w:p>
          <w:p w14:paraId="4F49D742" w14:textId="77777777" w:rsidR="002907EB" w:rsidRPr="002907EB" w:rsidRDefault="002907EB" w:rsidP="002907EB">
            <w:pPr>
              <w:pStyle w:val="ListParagraph"/>
              <w:numPr>
                <w:ilvl w:val="0"/>
                <w:numId w:val="1"/>
              </w:numPr>
              <w:rPr>
                <w:sz w:val="20"/>
                <w:szCs w:val="20"/>
              </w:rPr>
            </w:pPr>
            <w:r w:rsidRPr="002907EB">
              <w:rPr>
                <w:sz w:val="20"/>
                <w:szCs w:val="20"/>
              </w:rPr>
              <w:t>Sketchbook paper</w:t>
            </w:r>
          </w:p>
          <w:p w14:paraId="5ED3D13F" w14:textId="083A1681" w:rsidR="002907EB" w:rsidRDefault="00745FF9" w:rsidP="002907EB">
            <w:pPr>
              <w:pStyle w:val="ListParagraph"/>
              <w:numPr>
                <w:ilvl w:val="0"/>
                <w:numId w:val="1"/>
              </w:numPr>
              <w:rPr>
                <w:sz w:val="20"/>
                <w:szCs w:val="20"/>
              </w:rPr>
            </w:pPr>
            <w:r>
              <w:rPr>
                <w:sz w:val="20"/>
                <w:szCs w:val="20"/>
              </w:rPr>
              <w:t>10”x14”</w:t>
            </w:r>
            <w:r w:rsidR="002907EB" w:rsidRPr="002907EB">
              <w:rPr>
                <w:sz w:val="20"/>
                <w:szCs w:val="20"/>
              </w:rPr>
              <w:t xml:space="preserve"> sulfite paper </w:t>
            </w:r>
          </w:p>
          <w:p w14:paraId="6A563F8E" w14:textId="43894CDC" w:rsidR="00C87085" w:rsidRDefault="00C87085" w:rsidP="002907EB">
            <w:pPr>
              <w:pStyle w:val="ListParagraph"/>
              <w:numPr>
                <w:ilvl w:val="0"/>
                <w:numId w:val="1"/>
              </w:numPr>
              <w:rPr>
                <w:sz w:val="20"/>
                <w:szCs w:val="20"/>
              </w:rPr>
            </w:pPr>
            <w:r>
              <w:rPr>
                <w:sz w:val="20"/>
                <w:szCs w:val="20"/>
              </w:rPr>
              <w:t>Hard eraser</w:t>
            </w:r>
          </w:p>
          <w:p w14:paraId="05567B7A" w14:textId="30DA081B" w:rsidR="00C87085" w:rsidRPr="002907EB" w:rsidRDefault="00C87085" w:rsidP="002907EB">
            <w:pPr>
              <w:pStyle w:val="ListParagraph"/>
              <w:numPr>
                <w:ilvl w:val="0"/>
                <w:numId w:val="1"/>
              </w:numPr>
              <w:rPr>
                <w:sz w:val="20"/>
                <w:szCs w:val="20"/>
              </w:rPr>
            </w:pPr>
            <w:r>
              <w:rPr>
                <w:sz w:val="20"/>
                <w:szCs w:val="20"/>
              </w:rPr>
              <w:t>Kneaded eraser</w:t>
            </w:r>
          </w:p>
          <w:p w14:paraId="2DA9D7CE" w14:textId="77777777" w:rsidR="002907EB" w:rsidRDefault="002907EB" w:rsidP="002907EB">
            <w:pPr>
              <w:rPr>
                <w:b/>
                <w:bCs/>
                <w:i/>
                <w:iCs/>
              </w:rPr>
            </w:pPr>
          </w:p>
        </w:tc>
        <w:tc>
          <w:tcPr>
            <w:tcW w:w="3117" w:type="dxa"/>
          </w:tcPr>
          <w:p w14:paraId="5F25167A" w14:textId="77777777" w:rsidR="002907EB" w:rsidRPr="002907EB" w:rsidRDefault="002907EB" w:rsidP="002907EB">
            <w:pPr>
              <w:pStyle w:val="ListParagraph"/>
              <w:numPr>
                <w:ilvl w:val="0"/>
                <w:numId w:val="2"/>
              </w:numPr>
              <w:rPr>
                <w:sz w:val="20"/>
                <w:szCs w:val="20"/>
              </w:rPr>
            </w:pPr>
            <w:r w:rsidRPr="002907EB">
              <w:rPr>
                <w:sz w:val="20"/>
                <w:szCs w:val="20"/>
              </w:rPr>
              <w:t>Realism portrait drawing</w:t>
            </w:r>
          </w:p>
          <w:p w14:paraId="2CDC372A" w14:textId="77777777" w:rsidR="002907EB" w:rsidRPr="002907EB" w:rsidRDefault="002907EB" w:rsidP="002907EB">
            <w:pPr>
              <w:pStyle w:val="ListParagraph"/>
              <w:numPr>
                <w:ilvl w:val="0"/>
                <w:numId w:val="2"/>
              </w:numPr>
              <w:rPr>
                <w:sz w:val="20"/>
                <w:szCs w:val="20"/>
              </w:rPr>
            </w:pPr>
            <w:r w:rsidRPr="002907EB">
              <w:rPr>
                <w:sz w:val="20"/>
                <w:szCs w:val="20"/>
              </w:rPr>
              <w:t>Still-life drawings in a surreal context</w:t>
            </w:r>
          </w:p>
          <w:p w14:paraId="173D0EDE" w14:textId="77777777" w:rsidR="002907EB" w:rsidRPr="002907EB" w:rsidRDefault="002907EB" w:rsidP="002907EB">
            <w:pPr>
              <w:pStyle w:val="ListParagraph"/>
              <w:numPr>
                <w:ilvl w:val="0"/>
                <w:numId w:val="2"/>
              </w:numPr>
              <w:rPr>
                <w:sz w:val="20"/>
                <w:szCs w:val="20"/>
              </w:rPr>
            </w:pPr>
            <w:r w:rsidRPr="002907EB">
              <w:rPr>
                <w:sz w:val="20"/>
                <w:szCs w:val="20"/>
              </w:rPr>
              <w:t>Creating a self-portrait with surreal expressions of the artist’s personality</w:t>
            </w:r>
          </w:p>
          <w:p w14:paraId="67C8BC5F" w14:textId="77777777" w:rsidR="002907EB" w:rsidRDefault="002907EB" w:rsidP="002907EB">
            <w:pPr>
              <w:rPr>
                <w:b/>
                <w:bCs/>
                <w:i/>
                <w:iCs/>
              </w:rPr>
            </w:pPr>
          </w:p>
        </w:tc>
        <w:tc>
          <w:tcPr>
            <w:tcW w:w="3117" w:type="dxa"/>
          </w:tcPr>
          <w:p w14:paraId="4E6B1490" w14:textId="77777777" w:rsidR="002907EB" w:rsidRPr="002907EB" w:rsidRDefault="002907EB" w:rsidP="002907EB">
            <w:pPr>
              <w:pStyle w:val="ListParagraph"/>
              <w:numPr>
                <w:ilvl w:val="0"/>
                <w:numId w:val="3"/>
              </w:numPr>
              <w:rPr>
                <w:sz w:val="20"/>
                <w:szCs w:val="20"/>
              </w:rPr>
            </w:pPr>
            <w:r w:rsidRPr="002907EB">
              <w:rPr>
                <w:i/>
                <w:iCs/>
                <w:sz w:val="20"/>
                <w:szCs w:val="20"/>
              </w:rPr>
              <w:t>Portrait:</w:t>
            </w:r>
            <w:r w:rsidRPr="002907EB">
              <w:rPr>
                <w:sz w:val="20"/>
                <w:szCs w:val="20"/>
              </w:rPr>
              <w:t xml:space="preserve"> a drawing or painting of a person/animal from the shoulders up to the head.</w:t>
            </w:r>
          </w:p>
          <w:p w14:paraId="7D00AD81" w14:textId="4C4E7AF8" w:rsidR="002907EB" w:rsidRPr="002907EB" w:rsidRDefault="002907EB" w:rsidP="002907EB">
            <w:pPr>
              <w:pStyle w:val="ListParagraph"/>
              <w:numPr>
                <w:ilvl w:val="0"/>
                <w:numId w:val="3"/>
              </w:numPr>
              <w:rPr>
                <w:sz w:val="20"/>
                <w:szCs w:val="20"/>
              </w:rPr>
            </w:pPr>
            <w:r w:rsidRPr="002907EB">
              <w:rPr>
                <w:i/>
                <w:iCs/>
                <w:sz w:val="20"/>
                <w:szCs w:val="20"/>
              </w:rPr>
              <w:t>Surrealism:</w:t>
            </w:r>
            <w:r w:rsidRPr="002907EB">
              <w:rPr>
                <w:sz w:val="20"/>
                <w:szCs w:val="20"/>
              </w:rPr>
              <w:t xml:space="preserve"> a movement where artists created dream-like or unconscious imagery</w:t>
            </w:r>
            <w:r w:rsidR="00D50EB8">
              <w:rPr>
                <w:sz w:val="20"/>
                <w:szCs w:val="20"/>
              </w:rPr>
              <w:t>.</w:t>
            </w:r>
          </w:p>
          <w:p w14:paraId="1AEF6DBE" w14:textId="77777777" w:rsidR="002907EB" w:rsidRDefault="002907EB" w:rsidP="002907EB">
            <w:pPr>
              <w:rPr>
                <w:b/>
                <w:bCs/>
                <w:i/>
                <w:iCs/>
              </w:rPr>
            </w:pPr>
          </w:p>
        </w:tc>
      </w:tr>
    </w:tbl>
    <w:p w14:paraId="7E8C3421" w14:textId="77777777" w:rsidR="002907EB" w:rsidRDefault="002907EB" w:rsidP="002907EB">
      <w:pPr>
        <w:rPr>
          <w:b/>
          <w:bCs/>
          <w:i/>
          <w:iCs/>
        </w:rPr>
      </w:pPr>
    </w:p>
    <w:p w14:paraId="374465E4" w14:textId="63B8CC86" w:rsidR="002907EB" w:rsidRDefault="002907EB" w:rsidP="002907EB">
      <w:pPr>
        <w:rPr>
          <w:b/>
          <w:bCs/>
          <w:i/>
          <w:iCs/>
        </w:rPr>
      </w:pPr>
      <w:r>
        <w:rPr>
          <w:b/>
          <w:bCs/>
          <w:i/>
          <w:iCs/>
        </w:rPr>
        <w:t>Requirements:</w:t>
      </w:r>
    </w:p>
    <w:tbl>
      <w:tblPr>
        <w:tblStyle w:val="TableGrid"/>
        <w:tblW w:w="0" w:type="auto"/>
        <w:tblLook w:val="04A0" w:firstRow="1" w:lastRow="0" w:firstColumn="1" w:lastColumn="0" w:noHBand="0" w:noVBand="1"/>
      </w:tblPr>
      <w:tblGrid>
        <w:gridCol w:w="715"/>
        <w:gridCol w:w="8635"/>
      </w:tblGrid>
      <w:tr w:rsidR="002907EB" w14:paraId="6C19ADFB" w14:textId="77777777" w:rsidTr="002907EB">
        <w:tc>
          <w:tcPr>
            <w:tcW w:w="715" w:type="dxa"/>
          </w:tcPr>
          <w:p w14:paraId="2C89F437" w14:textId="77777777" w:rsidR="002907EB" w:rsidRDefault="002907EB" w:rsidP="002907EB">
            <w:pPr>
              <w:rPr>
                <w:b/>
                <w:bCs/>
                <w:i/>
                <w:iCs/>
              </w:rPr>
            </w:pPr>
          </w:p>
        </w:tc>
        <w:tc>
          <w:tcPr>
            <w:tcW w:w="8635" w:type="dxa"/>
          </w:tcPr>
          <w:p w14:paraId="24FEEB7B" w14:textId="77777777" w:rsidR="002907EB" w:rsidRPr="002907EB" w:rsidRDefault="002907EB" w:rsidP="002907EB">
            <w:pPr>
              <w:rPr>
                <w:sz w:val="20"/>
                <w:szCs w:val="20"/>
              </w:rPr>
            </w:pPr>
            <w:r w:rsidRPr="002907EB">
              <w:rPr>
                <w:sz w:val="20"/>
                <w:szCs w:val="20"/>
              </w:rPr>
              <w:t>The portrait should have either a three-quarter or profile view. No front on portraits.</w:t>
            </w:r>
          </w:p>
          <w:p w14:paraId="60B4B8E1" w14:textId="77777777" w:rsidR="002907EB" w:rsidRPr="002907EB" w:rsidRDefault="002907EB" w:rsidP="002907EB">
            <w:pPr>
              <w:pStyle w:val="ListParagraph"/>
              <w:numPr>
                <w:ilvl w:val="0"/>
                <w:numId w:val="6"/>
              </w:numPr>
              <w:rPr>
                <w:sz w:val="20"/>
                <w:szCs w:val="20"/>
              </w:rPr>
            </w:pPr>
            <w:r w:rsidRPr="002907EB">
              <w:rPr>
                <w:sz w:val="20"/>
                <w:szCs w:val="20"/>
              </w:rPr>
              <w:t>Advanced challenge: drawing a portrait with an upturned/downturned pose.</w:t>
            </w:r>
          </w:p>
          <w:p w14:paraId="1B1AC040" w14:textId="77777777" w:rsidR="002907EB" w:rsidRPr="002907EB" w:rsidRDefault="002907EB" w:rsidP="002907EB">
            <w:pPr>
              <w:pStyle w:val="ListParagraph"/>
              <w:numPr>
                <w:ilvl w:val="0"/>
                <w:numId w:val="6"/>
              </w:numPr>
              <w:rPr>
                <w:sz w:val="20"/>
                <w:szCs w:val="20"/>
              </w:rPr>
            </w:pPr>
            <w:r w:rsidRPr="002907EB">
              <w:rPr>
                <w:sz w:val="20"/>
                <w:szCs w:val="20"/>
              </w:rPr>
              <w:t>Advanced challenge: drawing a portrait with hands.</w:t>
            </w:r>
          </w:p>
          <w:p w14:paraId="436A9D19" w14:textId="680ECEA7" w:rsidR="002907EB" w:rsidRPr="002907EB" w:rsidRDefault="002907EB" w:rsidP="002907EB"/>
        </w:tc>
      </w:tr>
      <w:tr w:rsidR="002907EB" w14:paraId="11B315BB" w14:textId="77777777" w:rsidTr="002907EB">
        <w:tc>
          <w:tcPr>
            <w:tcW w:w="715" w:type="dxa"/>
          </w:tcPr>
          <w:p w14:paraId="30347796" w14:textId="77777777" w:rsidR="002907EB" w:rsidRDefault="002907EB" w:rsidP="002907EB">
            <w:pPr>
              <w:rPr>
                <w:b/>
                <w:bCs/>
                <w:i/>
                <w:iCs/>
              </w:rPr>
            </w:pPr>
          </w:p>
        </w:tc>
        <w:tc>
          <w:tcPr>
            <w:tcW w:w="8635" w:type="dxa"/>
          </w:tcPr>
          <w:p w14:paraId="6AC3DC61" w14:textId="77777777" w:rsidR="002907EB" w:rsidRDefault="002907EB" w:rsidP="002907EB">
            <w:pPr>
              <w:rPr>
                <w:sz w:val="20"/>
                <w:szCs w:val="20"/>
              </w:rPr>
            </w:pPr>
            <w:r w:rsidRPr="002907EB">
              <w:rPr>
                <w:sz w:val="20"/>
                <w:szCs w:val="20"/>
              </w:rPr>
              <w:t>The portrait will be created with soft-shading graphite and a minimalistic background (either white or black, though black will take more time). It’s okay if your surreal objects or patterns “bleed” into the background.</w:t>
            </w:r>
          </w:p>
          <w:p w14:paraId="67DC83A4" w14:textId="7E4651FA" w:rsidR="002907EB" w:rsidRPr="002907EB" w:rsidRDefault="002907EB" w:rsidP="002907EB">
            <w:pPr>
              <w:rPr>
                <w:sz w:val="20"/>
                <w:szCs w:val="20"/>
              </w:rPr>
            </w:pPr>
          </w:p>
        </w:tc>
      </w:tr>
      <w:tr w:rsidR="002907EB" w14:paraId="2C2D4888" w14:textId="77777777" w:rsidTr="002907EB">
        <w:tc>
          <w:tcPr>
            <w:tcW w:w="715" w:type="dxa"/>
          </w:tcPr>
          <w:p w14:paraId="1E5550AC" w14:textId="77777777" w:rsidR="002907EB" w:rsidRDefault="002907EB" w:rsidP="002907EB">
            <w:pPr>
              <w:rPr>
                <w:b/>
                <w:bCs/>
                <w:i/>
                <w:iCs/>
              </w:rPr>
            </w:pPr>
          </w:p>
        </w:tc>
        <w:tc>
          <w:tcPr>
            <w:tcW w:w="8635" w:type="dxa"/>
          </w:tcPr>
          <w:p w14:paraId="1769B29C" w14:textId="77777777" w:rsidR="002907EB" w:rsidRDefault="002907EB" w:rsidP="002907EB">
            <w:pPr>
              <w:rPr>
                <w:sz w:val="20"/>
                <w:szCs w:val="20"/>
              </w:rPr>
            </w:pPr>
            <w:r w:rsidRPr="002907EB">
              <w:rPr>
                <w:i/>
                <w:iCs/>
                <w:sz w:val="20"/>
                <w:szCs w:val="20"/>
              </w:rPr>
              <w:t>Option 1:</w:t>
            </w:r>
            <w:r w:rsidRPr="002907EB">
              <w:rPr>
                <w:sz w:val="20"/>
                <w:szCs w:val="20"/>
              </w:rPr>
              <w:t xml:space="preserve"> Incorporate three unusual objects into your portrait. They can be personally meaningful or completely random. The larger and more detailed they are, the more interesting they’ll look. See if you can find creative ways to interject them into the face.</w:t>
            </w:r>
          </w:p>
          <w:p w14:paraId="4A0490A1" w14:textId="76EA591D" w:rsidR="002907EB" w:rsidRPr="002907EB" w:rsidRDefault="002907EB" w:rsidP="002907EB">
            <w:pPr>
              <w:rPr>
                <w:sz w:val="20"/>
                <w:szCs w:val="20"/>
              </w:rPr>
            </w:pPr>
          </w:p>
        </w:tc>
      </w:tr>
      <w:tr w:rsidR="002907EB" w14:paraId="7935CA5F" w14:textId="77777777" w:rsidTr="002907EB">
        <w:tc>
          <w:tcPr>
            <w:tcW w:w="715" w:type="dxa"/>
          </w:tcPr>
          <w:p w14:paraId="60444D4A" w14:textId="77777777" w:rsidR="002907EB" w:rsidRDefault="002907EB" w:rsidP="002907EB">
            <w:pPr>
              <w:rPr>
                <w:b/>
                <w:bCs/>
                <w:i/>
                <w:iCs/>
              </w:rPr>
            </w:pPr>
          </w:p>
        </w:tc>
        <w:tc>
          <w:tcPr>
            <w:tcW w:w="8635" w:type="dxa"/>
          </w:tcPr>
          <w:p w14:paraId="0DF6622A" w14:textId="77777777" w:rsidR="002907EB" w:rsidRDefault="002907EB" w:rsidP="002907EB">
            <w:pPr>
              <w:rPr>
                <w:i/>
                <w:iCs/>
                <w:sz w:val="20"/>
                <w:szCs w:val="20"/>
              </w:rPr>
            </w:pPr>
            <w:r w:rsidRPr="002907EB">
              <w:rPr>
                <w:i/>
                <w:iCs/>
                <w:sz w:val="20"/>
                <w:szCs w:val="20"/>
              </w:rPr>
              <w:t xml:space="preserve">Option 2: </w:t>
            </w:r>
            <w:r w:rsidRPr="002907EB">
              <w:rPr>
                <w:sz w:val="20"/>
                <w:szCs w:val="20"/>
              </w:rPr>
              <w:t>Pick a spirit animal and incorporate its various body parts and elements of its habitat into your portrait. Your drawing should include the animal and at least three natural objects.</w:t>
            </w:r>
            <w:r w:rsidRPr="002907EB">
              <w:rPr>
                <w:i/>
                <w:iCs/>
                <w:sz w:val="20"/>
                <w:szCs w:val="20"/>
              </w:rPr>
              <w:t xml:space="preserve"> </w:t>
            </w:r>
          </w:p>
          <w:p w14:paraId="3755FF74" w14:textId="4CF5D4ED" w:rsidR="002907EB" w:rsidRPr="002907EB" w:rsidRDefault="002907EB" w:rsidP="002907EB">
            <w:pPr>
              <w:rPr>
                <w:i/>
                <w:iCs/>
                <w:sz w:val="20"/>
                <w:szCs w:val="20"/>
              </w:rPr>
            </w:pPr>
          </w:p>
        </w:tc>
      </w:tr>
      <w:tr w:rsidR="002907EB" w14:paraId="4C58669D" w14:textId="77777777" w:rsidTr="002907EB">
        <w:tc>
          <w:tcPr>
            <w:tcW w:w="715" w:type="dxa"/>
          </w:tcPr>
          <w:p w14:paraId="1FA1986C" w14:textId="77777777" w:rsidR="002907EB" w:rsidRDefault="002907EB" w:rsidP="002907EB">
            <w:pPr>
              <w:rPr>
                <w:b/>
                <w:bCs/>
                <w:i/>
                <w:iCs/>
              </w:rPr>
            </w:pPr>
          </w:p>
        </w:tc>
        <w:tc>
          <w:tcPr>
            <w:tcW w:w="8635" w:type="dxa"/>
          </w:tcPr>
          <w:p w14:paraId="3F78DFFC" w14:textId="77777777" w:rsidR="002907EB" w:rsidRDefault="002907EB" w:rsidP="002907EB">
            <w:pPr>
              <w:rPr>
                <w:sz w:val="20"/>
                <w:szCs w:val="20"/>
              </w:rPr>
            </w:pPr>
            <w:r w:rsidRPr="002907EB">
              <w:rPr>
                <w:i/>
                <w:iCs/>
                <w:sz w:val="20"/>
                <w:szCs w:val="20"/>
              </w:rPr>
              <w:t xml:space="preserve">Option 3: </w:t>
            </w:r>
            <w:r w:rsidRPr="002907EB">
              <w:rPr>
                <w:sz w:val="20"/>
                <w:szCs w:val="20"/>
              </w:rPr>
              <w:t>Pick an emotion and express it through surreal means (using representational objects or abstract symbolism using the principles of design).</w:t>
            </w:r>
          </w:p>
          <w:p w14:paraId="15612F18" w14:textId="4020A579" w:rsidR="002907EB" w:rsidRPr="002907EB" w:rsidRDefault="002907EB" w:rsidP="002907EB">
            <w:pPr>
              <w:rPr>
                <w:i/>
                <w:iCs/>
                <w:sz w:val="20"/>
                <w:szCs w:val="20"/>
              </w:rPr>
            </w:pPr>
          </w:p>
        </w:tc>
      </w:tr>
    </w:tbl>
    <w:p w14:paraId="63DE0387" w14:textId="3BA75B3A" w:rsidR="00D50EB8" w:rsidRPr="0043663B" w:rsidRDefault="00EE535F">
      <w:pPr>
        <w:rPr>
          <w:b/>
          <w:bCs/>
          <w:i/>
          <w:iCs/>
          <w:sz w:val="18"/>
          <w:szCs w:val="18"/>
        </w:rPr>
      </w:pPr>
      <w:r>
        <w:rPr>
          <w:b/>
          <w:bCs/>
          <w:i/>
          <w:iCs/>
          <w:sz w:val="18"/>
          <w:szCs w:val="18"/>
        </w:rPr>
        <w:t xml:space="preserve">Important Note: All surreal imagery in your portrait should be school appropriate. That means that there are no guns, knives, blood, profanity, or sexual content allowed in your project. </w:t>
      </w:r>
      <w:r w:rsidR="0043663B">
        <w:rPr>
          <w:b/>
          <w:bCs/>
          <w:i/>
          <w:iCs/>
          <w:sz w:val="18"/>
          <w:szCs w:val="18"/>
        </w:rPr>
        <w:t xml:space="preserve"> Also, thumbnail examples are on my teaching website.</w:t>
      </w:r>
    </w:p>
    <w:p w14:paraId="04733A67" w14:textId="4B97BD98" w:rsidR="009105BB" w:rsidRDefault="009105BB">
      <w:pPr>
        <w:rPr>
          <w:b/>
          <w:bCs/>
          <w:i/>
          <w:iCs/>
        </w:rPr>
      </w:pPr>
      <w:r>
        <w:rPr>
          <w:b/>
          <w:bCs/>
          <w:i/>
          <w:iCs/>
        </w:rPr>
        <w:lastRenderedPageBreak/>
        <w:t>Timeline</w:t>
      </w:r>
    </w:p>
    <w:tbl>
      <w:tblPr>
        <w:tblStyle w:val="TableGrid"/>
        <w:tblW w:w="0" w:type="auto"/>
        <w:tblLook w:val="04A0" w:firstRow="1" w:lastRow="0" w:firstColumn="1" w:lastColumn="0" w:noHBand="0" w:noVBand="1"/>
      </w:tblPr>
      <w:tblGrid>
        <w:gridCol w:w="1468"/>
        <w:gridCol w:w="1511"/>
        <w:gridCol w:w="1511"/>
        <w:gridCol w:w="1511"/>
        <w:gridCol w:w="1500"/>
        <w:gridCol w:w="1849"/>
      </w:tblGrid>
      <w:tr w:rsidR="009105BB" w14:paraId="2E36C716" w14:textId="77777777" w:rsidTr="009C52EC">
        <w:tc>
          <w:tcPr>
            <w:tcW w:w="1558" w:type="dxa"/>
          </w:tcPr>
          <w:p w14:paraId="3BFC1A39" w14:textId="77777777" w:rsidR="009105BB" w:rsidRDefault="009105BB" w:rsidP="009C52EC"/>
        </w:tc>
        <w:tc>
          <w:tcPr>
            <w:tcW w:w="1558" w:type="dxa"/>
          </w:tcPr>
          <w:p w14:paraId="5186E2FC" w14:textId="77777777" w:rsidR="009105BB" w:rsidRDefault="009105BB" w:rsidP="009C52EC">
            <w:r>
              <w:t>Day 1</w:t>
            </w:r>
          </w:p>
        </w:tc>
        <w:tc>
          <w:tcPr>
            <w:tcW w:w="1558" w:type="dxa"/>
          </w:tcPr>
          <w:p w14:paraId="3EBEB510" w14:textId="77777777" w:rsidR="009105BB" w:rsidRDefault="009105BB" w:rsidP="009C52EC">
            <w:r>
              <w:t>Day 2</w:t>
            </w:r>
          </w:p>
        </w:tc>
        <w:tc>
          <w:tcPr>
            <w:tcW w:w="1558" w:type="dxa"/>
          </w:tcPr>
          <w:p w14:paraId="353506A6" w14:textId="128C5361" w:rsidR="009105BB" w:rsidRDefault="009105BB" w:rsidP="009C52EC">
            <w:r>
              <w:t>Day 3</w:t>
            </w:r>
            <w:r w:rsidR="00200A8C">
              <w:t xml:space="preserve"> (Purple block day)</w:t>
            </w:r>
          </w:p>
        </w:tc>
        <w:tc>
          <w:tcPr>
            <w:tcW w:w="1559" w:type="dxa"/>
          </w:tcPr>
          <w:p w14:paraId="4E4CCDFE" w14:textId="106ADA97" w:rsidR="009105BB" w:rsidRDefault="009105BB" w:rsidP="009C52EC">
            <w:r>
              <w:t>Day 4</w:t>
            </w:r>
            <w:r w:rsidR="00200A8C">
              <w:t xml:space="preserve"> (White block day)</w:t>
            </w:r>
          </w:p>
        </w:tc>
        <w:tc>
          <w:tcPr>
            <w:tcW w:w="1559" w:type="dxa"/>
          </w:tcPr>
          <w:p w14:paraId="7387723F" w14:textId="77777777" w:rsidR="009105BB" w:rsidRDefault="009105BB" w:rsidP="009C52EC">
            <w:r>
              <w:t>Day 5</w:t>
            </w:r>
          </w:p>
        </w:tc>
      </w:tr>
      <w:tr w:rsidR="009105BB" w14:paraId="0D1EC160" w14:textId="77777777" w:rsidTr="009C52EC">
        <w:tc>
          <w:tcPr>
            <w:tcW w:w="1558" w:type="dxa"/>
          </w:tcPr>
          <w:p w14:paraId="06805590" w14:textId="77777777" w:rsidR="009105BB" w:rsidRDefault="009105BB" w:rsidP="009C52EC">
            <w:r>
              <w:t>Week 1</w:t>
            </w:r>
          </w:p>
        </w:tc>
        <w:tc>
          <w:tcPr>
            <w:tcW w:w="1558" w:type="dxa"/>
          </w:tcPr>
          <w:p w14:paraId="0879BEE6" w14:textId="4602F01C" w:rsidR="00200A8C" w:rsidRPr="00200A8C" w:rsidRDefault="00200A8C" w:rsidP="009C52EC">
            <w:pPr>
              <w:rPr>
                <w:b/>
                <w:bCs/>
                <w:sz w:val="18"/>
                <w:szCs w:val="18"/>
              </w:rPr>
            </w:pPr>
            <w:r>
              <w:rPr>
                <w:b/>
                <w:bCs/>
                <w:sz w:val="18"/>
                <w:szCs w:val="18"/>
              </w:rPr>
              <w:t>8/19</w:t>
            </w:r>
          </w:p>
          <w:p w14:paraId="48DE9584" w14:textId="77777777" w:rsidR="00200A8C" w:rsidRDefault="00200A8C" w:rsidP="009C52EC">
            <w:pPr>
              <w:rPr>
                <w:sz w:val="18"/>
                <w:szCs w:val="18"/>
              </w:rPr>
            </w:pPr>
          </w:p>
          <w:p w14:paraId="045F1C21" w14:textId="419D414A" w:rsidR="009105BB" w:rsidRDefault="009105BB" w:rsidP="009C52EC">
            <w:pPr>
              <w:rPr>
                <w:sz w:val="18"/>
                <w:szCs w:val="18"/>
              </w:rPr>
            </w:pPr>
            <w:r>
              <w:rPr>
                <w:sz w:val="18"/>
                <w:szCs w:val="18"/>
              </w:rPr>
              <w:t xml:space="preserve">Introduction to surrealism and analyzing surreal art. </w:t>
            </w:r>
          </w:p>
          <w:p w14:paraId="4FC6D4E9" w14:textId="77777777" w:rsidR="009105BB" w:rsidRDefault="009105BB" w:rsidP="009C52EC">
            <w:pPr>
              <w:rPr>
                <w:sz w:val="18"/>
                <w:szCs w:val="18"/>
              </w:rPr>
            </w:pPr>
          </w:p>
          <w:p w14:paraId="19E2CDF5" w14:textId="545A3F4A" w:rsidR="009105BB" w:rsidRPr="00B87B11" w:rsidRDefault="009105BB" w:rsidP="009C52EC">
            <w:pPr>
              <w:rPr>
                <w:sz w:val="18"/>
                <w:szCs w:val="18"/>
              </w:rPr>
            </w:pPr>
            <w:r>
              <w:rPr>
                <w:sz w:val="18"/>
                <w:szCs w:val="18"/>
              </w:rPr>
              <w:t>Introducing the lesson. Begin working on thumbnails</w:t>
            </w:r>
            <w:r w:rsidR="00200A8C">
              <w:rPr>
                <w:sz w:val="18"/>
                <w:szCs w:val="18"/>
              </w:rPr>
              <w:t xml:space="preserve"> (including independent project students)</w:t>
            </w:r>
          </w:p>
        </w:tc>
        <w:tc>
          <w:tcPr>
            <w:tcW w:w="1558" w:type="dxa"/>
          </w:tcPr>
          <w:p w14:paraId="2DB2B7AD" w14:textId="25C511BC" w:rsidR="00200A8C" w:rsidRPr="00200A8C" w:rsidRDefault="00200A8C" w:rsidP="009C52EC">
            <w:pPr>
              <w:rPr>
                <w:b/>
                <w:bCs/>
                <w:sz w:val="18"/>
                <w:szCs w:val="18"/>
              </w:rPr>
            </w:pPr>
            <w:r>
              <w:rPr>
                <w:b/>
                <w:bCs/>
                <w:sz w:val="18"/>
                <w:szCs w:val="18"/>
              </w:rPr>
              <w:t>8/20</w:t>
            </w:r>
          </w:p>
          <w:p w14:paraId="10288700" w14:textId="77777777" w:rsidR="00200A8C" w:rsidRDefault="00200A8C" w:rsidP="009C52EC">
            <w:pPr>
              <w:rPr>
                <w:sz w:val="18"/>
                <w:szCs w:val="18"/>
              </w:rPr>
            </w:pPr>
          </w:p>
          <w:p w14:paraId="2D03E548" w14:textId="5EA79169" w:rsidR="009105BB" w:rsidRPr="00B87B11" w:rsidRDefault="009105BB" w:rsidP="009C52EC">
            <w:pPr>
              <w:rPr>
                <w:sz w:val="18"/>
                <w:szCs w:val="18"/>
              </w:rPr>
            </w:pPr>
            <w:r w:rsidRPr="00B87B11">
              <w:rPr>
                <w:sz w:val="18"/>
                <w:szCs w:val="18"/>
              </w:rPr>
              <w:t>Continue working on thumbnails</w:t>
            </w:r>
            <w:r w:rsidR="00200A8C">
              <w:rPr>
                <w:sz w:val="18"/>
                <w:szCs w:val="18"/>
              </w:rPr>
              <w:t xml:space="preserve"> (including independent project students)</w:t>
            </w:r>
            <w:r w:rsidRPr="00B87B11">
              <w:rPr>
                <w:sz w:val="18"/>
                <w:szCs w:val="18"/>
              </w:rPr>
              <w:t xml:space="preserve">. </w:t>
            </w:r>
          </w:p>
          <w:p w14:paraId="097FB441" w14:textId="77777777" w:rsidR="009105BB" w:rsidRPr="00B87B11" w:rsidRDefault="009105BB" w:rsidP="009C52EC">
            <w:pPr>
              <w:rPr>
                <w:sz w:val="18"/>
                <w:szCs w:val="18"/>
              </w:rPr>
            </w:pPr>
          </w:p>
          <w:p w14:paraId="0332E4D4" w14:textId="77777777" w:rsidR="009105BB" w:rsidRPr="00B87B11" w:rsidRDefault="009105BB" w:rsidP="009C52EC">
            <w:pPr>
              <w:rPr>
                <w:b/>
                <w:bCs/>
              </w:rPr>
            </w:pPr>
            <w:r w:rsidRPr="00B87B11">
              <w:rPr>
                <w:b/>
                <w:bCs/>
                <w:sz w:val="18"/>
                <w:szCs w:val="18"/>
              </w:rPr>
              <w:t>Goal: finish all thumbnails and get them approved by Ms. N.</w:t>
            </w:r>
          </w:p>
        </w:tc>
        <w:tc>
          <w:tcPr>
            <w:tcW w:w="1558" w:type="dxa"/>
          </w:tcPr>
          <w:p w14:paraId="63895E5E" w14:textId="099DAED3" w:rsidR="00200A8C" w:rsidRPr="00200A8C" w:rsidRDefault="00200A8C" w:rsidP="009C52EC">
            <w:pPr>
              <w:rPr>
                <w:sz w:val="18"/>
                <w:szCs w:val="18"/>
              </w:rPr>
            </w:pPr>
            <w:r w:rsidRPr="00200A8C">
              <w:rPr>
                <w:b/>
                <w:bCs/>
                <w:sz w:val="18"/>
                <w:szCs w:val="18"/>
              </w:rPr>
              <w:t>8/21</w:t>
            </w:r>
            <w:r>
              <w:rPr>
                <w:b/>
                <w:bCs/>
                <w:sz w:val="18"/>
                <w:szCs w:val="18"/>
              </w:rPr>
              <w:t xml:space="preserve"> </w:t>
            </w:r>
            <w:r w:rsidRPr="00200A8C">
              <w:rPr>
                <w:b/>
                <w:bCs/>
                <w:sz w:val="18"/>
                <w:szCs w:val="18"/>
              </w:rPr>
              <w:t>(period 5)</w:t>
            </w:r>
          </w:p>
          <w:p w14:paraId="2B3FA856" w14:textId="77777777" w:rsidR="00200A8C" w:rsidRDefault="00200A8C" w:rsidP="009C52EC">
            <w:pPr>
              <w:rPr>
                <w:sz w:val="18"/>
                <w:szCs w:val="18"/>
              </w:rPr>
            </w:pPr>
          </w:p>
          <w:p w14:paraId="465CC624" w14:textId="77777777" w:rsidR="009105BB" w:rsidRDefault="009105BB" w:rsidP="009C52EC">
            <w:pPr>
              <w:rPr>
                <w:sz w:val="18"/>
                <w:szCs w:val="18"/>
              </w:rPr>
            </w:pPr>
            <w:r w:rsidRPr="00B87B11">
              <w:rPr>
                <w:sz w:val="18"/>
                <w:szCs w:val="18"/>
              </w:rPr>
              <w:t xml:space="preserve">Demo: </w:t>
            </w:r>
            <w:r>
              <w:rPr>
                <w:sz w:val="18"/>
                <w:szCs w:val="18"/>
              </w:rPr>
              <w:t xml:space="preserve">face </w:t>
            </w:r>
            <w:r w:rsidRPr="00B87B11">
              <w:rPr>
                <w:sz w:val="18"/>
                <w:szCs w:val="18"/>
              </w:rPr>
              <w:t>anatomy (profile</w:t>
            </w:r>
            <w:r>
              <w:rPr>
                <w:sz w:val="18"/>
                <w:szCs w:val="18"/>
              </w:rPr>
              <w:t xml:space="preserve"> and three-quarter)</w:t>
            </w:r>
          </w:p>
          <w:p w14:paraId="1D54C1AF" w14:textId="77777777" w:rsidR="00200A8C" w:rsidRDefault="00200A8C" w:rsidP="009C52EC">
            <w:pPr>
              <w:rPr>
                <w:sz w:val="18"/>
                <w:szCs w:val="18"/>
              </w:rPr>
            </w:pPr>
          </w:p>
          <w:p w14:paraId="06BAF9F7" w14:textId="661757AE" w:rsidR="00200A8C" w:rsidRDefault="00200A8C" w:rsidP="009C52EC">
            <w:pPr>
              <w:rPr>
                <w:sz w:val="18"/>
                <w:szCs w:val="18"/>
              </w:rPr>
            </w:pPr>
            <w:r>
              <w:rPr>
                <w:sz w:val="18"/>
                <w:szCs w:val="18"/>
              </w:rPr>
              <w:t>Demo: hair and mouth</w:t>
            </w:r>
          </w:p>
          <w:p w14:paraId="288B8DD2" w14:textId="0CCC8271" w:rsidR="00200A8C" w:rsidRDefault="00200A8C" w:rsidP="009C52EC">
            <w:pPr>
              <w:rPr>
                <w:sz w:val="18"/>
                <w:szCs w:val="18"/>
              </w:rPr>
            </w:pPr>
          </w:p>
          <w:p w14:paraId="1CB4D1AA" w14:textId="3EF36652" w:rsidR="00200A8C" w:rsidRDefault="00200A8C" w:rsidP="009C52EC">
            <w:pPr>
              <w:rPr>
                <w:sz w:val="18"/>
                <w:szCs w:val="18"/>
              </w:rPr>
            </w:pPr>
            <w:r>
              <w:rPr>
                <w:sz w:val="18"/>
                <w:szCs w:val="18"/>
              </w:rPr>
              <w:t>Demo: nose and. eyes</w:t>
            </w:r>
          </w:p>
          <w:p w14:paraId="757DEF9B" w14:textId="77777777" w:rsidR="00200A8C" w:rsidRDefault="00200A8C" w:rsidP="009C52EC">
            <w:pPr>
              <w:rPr>
                <w:sz w:val="18"/>
                <w:szCs w:val="18"/>
              </w:rPr>
            </w:pPr>
          </w:p>
          <w:p w14:paraId="528149DE" w14:textId="0DCE33B6" w:rsidR="00200A8C" w:rsidRPr="00B87B11" w:rsidRDefault="00200A8C" w:rsidP="009C52EC">
            <w:pPr>
              <w:rPr>
                <w:sz w:val="18"/>
                <w:szCs w:val="18"/>
              </w:rPr>
            </w:pPr>
            <w:r>
              <w:rPr>
                <w:sz w:val="18"/>
                <w:szCs w:val="18"/>
              </w:rPr>
              <w:t>Work time for independent project students.</w:t>
            </w:r>
          </w:p>
        </w:tc>
        <w:tc>
          <w:tcPr>
            <w:tcW w:w="1559" w:type="dxa"/>
          </w:tcPr>
          <w:p w14:paraId="2FC43166" w14:textId="77777777" w:rsidR="00200A8C" w:rsidRDefault="00200A8C" w:rsidP="009C52EC">
            <w:pPr>
              <w:rPr>
                <w:b/>
                <w:bCs/>
                <w:sz w:val="18"/>
                <w:szCs w:val="18"/>
              </w:rPr>
            </w:pPr>
            <w:r>
              <w:rPr>
                <w:b/>
                <w:bCs/>
                <w:sz w:val="18"/>
                <w:szCs w:val="18"/>
              </w:rPr>
              <w:t>8/22 (period 2)</w:t>
            </w:r>
          </w:p>
          <w:p w14:paraId="082F86F0" w14:textId="77777777" w:rsidR="00200A8C" w:rsidRDefault="00200A8C" w:rsidP="009C52EC">
            <w:pPr>
              <w:rPr>
                <w:b/>
                <w:bCs/>
                <w:sz w:val="18"/>
                <w:szCs w:val="18"/>
              </w:rPr>
            </w:pPr>
          </w:p>
          <w:p w14:paraId="07343EA3" w14:textId="3B1D1765" w:rsidR="00200A8C" w:rsidRPr="00200A8C" w:rsidRDefault="00200A8C" w:rsidP="009C52EC">
            <w:pPr>
              <w:rPr>
                <w:sz w:val="18"/>
                <w:szCs w:val="18"/>
              </w:rPr>
            </w:pPr>
            <w:r>
              <w:rPr>
                <w:sz w:val="18"/>
                <w:szCs w:val="18"/>
              </w:rPr>
              <w:t>Same schedule as purple day.</w:t>
            </w:r>
          </w:p>
        </w:tc>
        <w:tc>
          <w:tcPr>
            <w:tcW w:w="1559" w:type="dxa"/>
          </w:tcPr>
          <w:p w14:paraId="11D2586C" w14:textId="18B408CB" w:rsidR="00200A8C" w:rsidRPr="00200A8C" w:rsidRDefault="00200A8C" w:rsidP="009C52EC">
            <w:pPr>
              <w:rPr>
                <w:b/>
                <w:bCs/>
                <w:sz w:val="18"/>
                <w:szCs w:val="18"/>
              </w:rPr>
            </w:pPr>
            <w:r>
              <w:rPr>
                <w:b/>
                <w:bCs/>
                <w:sz w:val="18"/>
                <w:szCs w:val="18"/>
              </w:rPr>
              <w:t>8/23</w:t>
            </w:r>
          </w:p>
          <w:p w14:paraId="3000A1E7" w14:textId="77777777" w:rsidR="00200A8C" w:rsidRDefault="00200A8C" w:rsidP="009C52EC">
            <w:pPr>
              <w:rPr>
                <w:sz w:val="18"/>
                <w:szCs w:val="18"/>
              </w:rPr>
            </w:pPr>
          </w:p>
          <w:p w14:paraId="66DF0ACC" w14:textId="4D96DF48" w:rsidR="00200A8C" w:rsidRDefault="00200A8C" w:rsidP="009C52EC">
            <w:pPr>
              <w:rPr>
                <w:sz w:val="18"/>
                <w:szCs w:val="18"/>
              </w:rPr>
            </w:pPr>
            <w:proofErr w:type="gramStart"/>
            <w:r>
              <w:rPr>
                <w:sz w:val="18"/>
                <w:szCs w:val="18"/>
              </w:rPr>
              <w:t>Work Day</w:t>
            </w:r>
            <w:proofErr w:type="gramEnd"/>
          </w:p>
          <w:p w14:paraId="76DDFE15" w14:textId="77777777" w:rsidR="009105BB" w:rsidRDefault="009105BB" w:rsidP="009C52EC">
            <w:pPr>
              <w:rPr>
                <w:sz w:val="18"/>
                <w:szCs w:val="18"/>
              </w:rPr>
            </w:pPr>
          </w:p>
          <w:p w14:paraId="3D695641" w14:textId="77777777" w:rsidR="009105BB" w:rsidRPr="009105BB" w:rsidRDefault="009105BB" w:rsidP="009C52EC">
            <w:pPr>
              <w:rPr>
                <w:i/>
                <w:iCs/>
                <w:sz w:val="18"/>
                <w:szCs w:val="18"/>
              </w:rPr>
            </w:pPr>
            <w:r w:rsidRPr="009105BB">
              <w:rPr>
                <w:i/>
                <w:iCs/>
                <w:sz w:val="18"/>
                <w:szCs w:val="18"/>
              </w:rPr>
              <w:t xml:space="preserve">Vote for optional demo: hands and upturned/downturned face. </w:t>
            </w:r>
          </w:p>
        </w:tc>
      </w:tr>
      <w:tr w:rsidR="009105BB" w14:paraId="7557474E" w14:textId="77777777" w:rsidTr="009C52EC">
        <w:tc>
          <w:tcPr>
            <w:tcW w:w="1558" w:type="dxa"/>
          </w:tcPr>
          <w:p w14:paraId="6FED3778" w14:textId="77777777" w:rsidR="009105BB" w:rsidRDefault="009105BB" w:rsidP="009C52EC">
            <w:r>
              <w:t>Week 2</w:t>
            </w:r>
          </w:p>
        </w:tc>
        <w:tc>
          <w:tcPr>
            <w:tcW w:w="1558" w:type="dxa"/>
          </w:tcPr>
          <w:p w14:paraId="6C83CA5C" w14:textId="418ED6B2" w:rsidR="00200A8C" w:rsidRPr="00200A8C" w:rsidRDefault="00200A8C" w:rsidP="009C52EC">
            <w:pPr>
              <w:rPr>
                <w:b/>
                <w:bCs/>
                <w:sz w:val="18"/>
                <w:szCs w:val="18"/>
              </w:rPr>
            </w:pPr>
            <w:r>
              <w:rPr>
                <w:b/>
                <w:bCs/>
                <w:sz w:val="18"/>
                <w:szCs w:val="18"/>
              </w:rPr>
              <w:t>8/26</w:t>
            </w:r>
          </w:p>
          <w:p w14:paraId="1FB6B476" w14:textId="77777777" w:rsidR="00200A8C" w:rsidRDefault="00200A8C" w:rsidP="009C52EC">
            <w:pPr>
              <w:rPr>
                <w:sz w:val="18"/>
                <w:szCs w:val="18"/>
              </w:rPr>
            </w:pPr>
          </w:p>
          <w:p w14:paraId="7A75EE40" w14:textId="16F71393" w:rsidR="009105BB" w:rsidRDefault="009105BB" w:rsidP="009C52EC">
            <w:pPr>
              <w:rPr>
                <w:sz w:val="18"/>
                <w:szCs w:val="18"/>
              </w:rPr>
            </w:pPr>
            <w:proofErr w:type="gramStart"/>
            <w:r w:rsidRPr="009105BB">
              <w:rPr>
                <w:sz w:val="18"/>
                <w:szCs w:val="18"/>
              </w:rPr>
              <w:t>Work Day</w:t>
            </w:r>
            <w:proofErr w:type="gramEnd"/>
          </w:p>
          <w:p w14:paraId="1942109A" w14:textId="77777777" w:rsidR="009105BB" w:rsidRDefault="009105BB" w:rsidP="009C52EC">
            <w:pPr>
              <w:rPr>
                <w:sz w:val="18"/>
                <w:szCs w:val="18"/>
              </w:rPr>
            </w:pPr>
          </w:p>
          <w:p w14:paraId="1683A775" w14:textId="77777777" w:rsidR="009105BB" w:rsidRPr="009105BB" w:rsidRDefault="009105BB" w:rsidP="009C52EC">
            <w:pPr>
              <w:rPr>
                <w:b/>
                <w:bCs/>
                <w:sz w:val="18"/>
                <w:szCs w:val="18"/>
              </w:rPr>
            </w:pPr>
            <w:r>
              <w:rPr>
                <w:b/>
                <w:bCs/>
                <w:sz w:val="18"/>
                <w:szCs w:val="18"/>
              </w:rPr>
              <w:t>Goal: Have face roughly laid out on paper. Take reference photos if necessary.</w:t>
            </w:r>
          </w:p>
        </w:tc>
        <w:tc>
          <w:tcPr>
            <w:tcW w:w="1558" w:type="dxa"/>
          </w:tcPr>
          <w:p w14:paraId="6D477D40" w14:textId="6145798D" w:rsidR="00200A8C" w:rsidRPr="00200A8C" w:rsidRDefault="00200A8C" w:rsidP="009C52EC">
            <w:pPr>
              <w:rPr>
                <w:b/>
                <w:bCs/>
                <w:sz w:val="18"/>
                <w:szCs w:val="18"/>
              </w:rPr>
            </w:pPr>
            <w:r>
              <w:rPr>
                <w:b/>
                <w:bCs/>
                <w:sz w:val="18"/>
                <w:szCs w:val="18"/>
              </w:rPr>
              <w:t>8/27</w:t>
            </w:r>
          </w:p>
          <w:p w14:paraId="1FCEC5DD" w14:textId="77777777" w:rsidR="00200A8C" w:rsidRDefault="00200A8C" w:rsidP="009C52EC">
            <w:pPr>
              <w:rPr>
                <w:sz w:val="18"/>
                <w:szCs w:val="18"/>
              </w:rPr>
            </w:pPr>
          </w:p>
          <w:p w14:paraId="53BC003B" w14:textId="6A9CE374" w:rsidR="009105BB" w:rsidRDefault="009105BB" w:rsidP="009C52EC">
            <w:pPr>
              <w:rPr>
                <w:sz w:val="18"/>
                <w:szCs w:val="18"/>
              </w:rPr>
            </w:pPr>
            <w:proofErr w:type="gramStart"/>
            <w:r w:rsidRPr="009105BB">
              <w:rPr>
                <w:sz w:val="18"/>
                <w:szCs w:val="18"/>
              </w:rPr>
              <w:t>Work Day</w:t>
            </w:r>
            <w:proofErr w:type="gramEnd"/>
            <w:r w:rsidRPr="009105BB">
              <w:rPr>
                <w:sz w:val="18"/>
                <w:szCs w:val="18"/>
              </w:rPr>
              <w:t xml:space="preserve"> </w:t>
            </w:r>
          </w:p>
          <w:p w14:paraId="6E61B145" w14:textId="77777777" w:rsidR="009105BB" w:rsidRDefault="009105BB" w:rsidP="009C52EC">
            <w:pPr>
              <w:rPr>
                <w:sz w:val="18"/>
                <w:szCs w:val="18"/>
              </w:rPr>
            </w:pPr>
          </w:p>
          <w:p w14:paraId="34DA9C1A" w14:textId="77777777" w:rsidR="009105BB" w:rsidRPr="009105BB" w:rsidRDefault="009105BB" w:rsidP="009C52EC">
            <w:pPr>
              <w:rPr>
                <w:b/>
                <w:bCs/>
                <w:sz w:val="18"/>
                <w:szCs w:val="18"/>
              </w:rPr>
            </w:pPr>
            <w:r>
              <w:rPr>
                <w:b/>
                <w:bCs/>
                <w:sz w:val="18"/>
                <w:szCs w:val="18"/>
              </w:rPr>
              <w:t xml:space="preserve">Goal: Have all the anatomical and surreal details drawn out. </w:t>
            </w:r>
          </w:p>
        </w:tc>
        <w:tc>
          <w:tcPr>
            <w:tcW w:w="1558" w:type="dxa"/>
          </w:tcPr>
          <w:p w14:paraId="730EA188" w14:textId="012F1F26" w:rsidR="00200A8C" w:rsidRPr="00200A8C" w:rsidRDefault="00200A8C" w:rsidP="009C52EC">
            <w:pPr>
              <w:rPr>
                <w:b/>
                <w:bCs/>
                <w:sz w:val="18"/>
                <w:szCs w:val="18"/>
              </w:rPr>
            </w:pPr>
            <w:r>
              <w:rPr>
                <w:b/>
                <w:bCs/>
                <w:sz w:val="18"/>
                <w:szCs w:val="18"/>
              </w:rPr>
              <w:t>8/28 (period 5)</w:t>
            </w:r>
          </w:p>
          <w:p w14:paraId="2D48D551" w14:textId="77777777" w:rsidR="00200A8C" w:rsidRDefault="00200A8C" w:rsidP="009C52EC">
            <w:pPr>
              <w:rPr>
                <w:sz w:val="18"/>
                <w:szCs w:val="18"/>
              </w:rPr>
            </w:pPr>
          </w:p>
          <w:p w14:paraId="41A36AFC" w14:textId="1357E069" w:rsidR="009105BB" w:rsidRDefault="009105BB" w:rsidP="009C52EC">
            <w:pPr>
              <w:rPr>
                <w:sz w:val="18"/>
                <w:szCs w:val="18"/>
              </w:rPr>
            </w:pPr>
            <w:proofErr w:type="gramStart"/>
            <w:r w:rsidRPr="009105BB">
              <w:rPr>
                <w:sz w:val="18"/>
                <w:szCs w:val="18"/>
              </w:rPr>
              <w:t>Work Day</w:t>
            </w:r>
            <w:proofErr w:type="gramEnd"/>
          </w:p>
          <w:p w14:paraId="354C21B6" w14:textId="77777777" w:rsidR="009105BB" w:rsidRDefault="009105BB" w:rsidP="009C52EC">
            <w:pPr>
              <w:rPr>
                <w:sz w:val="18"/>
                <w:szCs w:val="18"/>
              </w:rPr>
            </w:pPr>
          </w:p>
          <w:p w14:paraId="44B606A1" w14:textId="77777777" w:rsidR="009105BB" w:rsidRPr="009105BB" w:rsidRDefault="009105BB" w:rsidP="009C52EC">
            <w:pPr>
              <w:rPr>
                <w:b/>
                <w:bCs/>
                <w:sz w:val="18"/>
                <w:szCs w:val="18"/>
              </w:rPr>
            </w:pPr>
          </w:p>
        </w:tc>
        <w:tc>
          <w:tcPr>
            <w:tcW w:w="1559" w:type="dxa"/>
          </w:tcPr>
          <w:p w14:paraId="5C648A83" w14:textId="4751E6E4" w:rsidR="00200A8C" w:rsidRPr="00200A8C" w:rsidRDefault="00200A8C" w:rsidP="009C52EC">
            <w:pPr>
              <w:rPr>
                <w:b/>
                <w:bCs/>
                <w:sz w:val="18"/>
                <w:szCs w:val="18"/>
              </w:rPr>
            </w:pPr>
            <w:r>
              <w:rPr>
                <w:b/>
                <w:bCs/>
                <w:sz w:val="18"/>
                <w:szCs w:val="18"/>
              </w:rPr>
              <w:t>8/29 (period 2)</w:t>
            </w:r>
          </w:p>
          <w:p w14:paraId="02DEB80F" w14:textId="77777777" w:rsidR="00200A8C" w:rsidRDefault="00200A8C" w:rsidP="009C52EC">
            <w:pPr>
              <w:rPr>
                <w:sz w:val="18"/>
                <w:szCs w:val="18"/>
              </w:rPr>
            </w:pPr>
          </w:p>
          <w:p w14:paraId="16291B38" w14:textId="18229C9B" w:rsidR="009105BB" w:rsidRDefault="009105BB" w:rsidP="009C52EC">
            <w:pPr>
              <w:rPr>
                <w:sz w:val="18"/>
                <w:szCs w:val="18"/>
              </w:rPr>
            </w:pPr>
            <w:proofErr w:type="gramStart"/>
            <w:r w:rsidRPr="009105BB">
              <w:rPr>
                <w:sz w:val="18"/>
                <w:szCs w:val="18"/>
              </w:rPr>
              <w:t>Work Day</w:t>
            </w:r>
            <w:proofErr w:type="gramEnd"/>
            <w:r w:rsidRPr="009105BB">
              <w:rPr>
                <w:sz w:val="18"/>
                <w:szCs w:val="18"/>
              </w:rPr>
              <w:t xml:space="preserve"> </w:t>
            </w:r>
          </w:p>
          <w:p w14:paraId="4205E6D2" w14:textId="77777777" w:rsidR="009105BB" w:rsidRDefault="009105BB" w:rsidP="009C52EC">
            <w:pPr>
              <w:rPr>
                <w:sz w:val="18"/>
                <w:szCs w:val="18"/>
              </w:rPr>
            </w:pPr>
          </w:p>
          <w:p w14:paraId="7774D7F5" w14:textId="77777777" w:rsidR="009105BB" w:rsidRPr="009105BB" w:rsidRDefault="009105BB" w:rsidP="009C52EC">
            <w:pPr>
              <w:rPr>
                <w:b/>
                <w:bCs/>
                <w:sz w:val="18"/>
                <w:szCs w:val="18"/>
              </w:rPr>
            </w:pPr>
          </w:p>
        </w:tc>
        <w:tc>
          <w:tcPr>
            <w:tcW w:w="1559" w:type="dxa"/>
          </w:tcPr>
          <w:p w14:paraId="1333C99A" w14:textId="1BFD4751" w:rsidR="00200A8C" w:rsidRPr="00200A8C" w:rsidRDefault="00200A8C" w:rsidP="009C52EC">
            <w:pPr>
              <w:rPr>
                <w:b/>
                <w:bCs/>
                <w:sz w:val="18"/>
                <w:szCs w:val="18"/>
              </w:rPr>
            </w:pPr>
            <w:r>
              <w:rPr>
                <w:b/>
                <w:bCs/>
                <w:sz w:val="18"/>
                <w:szCs w:val="18"/>
              </w:rPr>
              <w:t>8/30</w:t>
            </w:r>
          </w:p>
          <w:p w14:paraId="0F2F6054" w14:textId="77777777" w:rsidR="00200A8C" w:rsidRDefault="00200A8C" w:rsidP="009C52EC">
            <w:pPr>
              <w:rPr>
                <w:sz w:val="18"/>
                <w:szCs w:val="18"/>
              </w:rPr>
            </w:pPr>
          </w:p>
          <w:p w14:paraId="588DD1C1" w14:textId="44C9DCFB" w:rsidR="009105BB" w:rsidRDefault="009105BB" w:rsidP="009C52EC">
            <w:pPr>
              <w:rPr>
                <w:sz w:val="18"/>
                <w:szCs w:val="18"/>
              </w:rPr>
            </w:pPr>
            <w:proofErr w:type="gramStart"/>
            <w:r w:rsidRPr="009105BB">
              <w:rPr>
                <w:sz w:val="18"/>
                <w:szCs w:val="18"/>
              </w:rPr>
              <w:t>Work Day</w:t>
            </w:r>
            <w:proofErr w:type="gramEnd"/>
          </w:p>
          <w:p w14:paraId="53B4CDC7" w14:textId="77777777" w:rsidR="009105BB" w:rsidRDefault="009105BB" w:rsidP="009C52EC">
            <w:pPr>
              <w:rPr>
                <w:sz w:val="18"/>
                <w:szCs w:val="18"/>
              </w:rPr>
            </w:pPr>
          </w:p>
          <w:p w14:paraId="5A471E03" w14:textId="77777777" w:rsidR="009105BB" w:rsidRPr="009105BB" w:rsidRDefault="009105BB" w:rsidP="009C52EC">
            <w:pPr>
              <w:rPr>
                <w:b/>
                <w:bCs/>
                <w:sz w:val="18"/>
                <w:szCs w:val="18"/>
              </w:rPr>
            </w:pPr>
            <w:r>
              <w:rPr>
                <w:b/>
                <w:bCs/>
                <w:sz w:val="18"/>
                <w:szCs w:val="18"/>
              </w:rPr>
              <w:t xml:space="preserve">Goal: have 40-50% of your drawing </w:t>
            </w:r>
            <w:proofErr w:type="gramStart"/>
            <w:r>
              <w:rPr>
                <w:b/>
                <w:bCs/>
                <w:sz w:val="18"/>
                <w:szCs w:val="18"/>
              </w:rPr>
              <w:t>shaded, or</w:t>
            </w:r>
            <w:proofErr w:type="gramEnd"/>
            <w:r>
              <w:rPr>
                <w:b/>
                <w:bCs/>
                <w:sz w:val="18"/>
                <w:szCs w:val="18"/>
              </w:rPr>
              <w:t xml:space="preserve"> have all of your face/surreal objects shaded.</w:t>
            </w:r>
          </w:p>
        </w:tc>
      </w:tr>
      <w:tr w:rsidR="009105BB" w14:paraId="683B5EAF" w14:textId="77777777" w:rsidTr="009C52EC">
        <w:tc>
          <w:tcPr>
            <w:tcW w:w="1558" w:type="dxa"/>
          </w:tcPr>
          <w:p w14:paraId="305782F5" w14:textId="77777777" w:rsidR="009105BB" w:rsidRDefault="009105BB" w:rsidP="009C52EC">
            <w:r>
              <w:t>Week 3</w:t>
            </w:r>
          </w:p>
        </w:tc>
        <w:tc>
          <w:tcPr>
            <w:tcW w:w="1558" w:type="dxa"/>
          </w:tcPr>
          <w:p w14:paraId="2847C227" w14:textId="7EDBCBC4" w:rsidR="009105BB" w:rsidRPr="009105BB" w:rsidRDefault="00200A8C" w:rsidP="009C52EC">
            <w:pPr>
              <w:rPr>
                <w:sz w:val="18"/>
                <w:szCs w:val="18"/>
              </w:rPr>
            </w:pPr>
            <w:r>
              <w:rPr>
                <w:sz w:val="18"/>
                <w:szCs w:val="18"/>
              </w:rPr>
              <w:t>NO SCHOOL! LABOR DAY!</w:t>
            </w:r>
          </w:p>
          <w:p w14:paraId="63F02124" w14:textId="77777777" w:rsidR="009105BB" w:rsidRDefault="009105BB" w:rsidP="009C52EC"/>
          <w:p w14:paraId="0E344D27" w14:textId="77777777" w:rsidR="009105BB" w:rsidRDefault="009105BB" w:rsidP="009C52EC"/>
        </w:tc>
        <w:tc>
          <w:tcPr>
            <w:tcW w:w="1558" w:type="dxa"/>
          </w:tcPr>
          <w:p w14:paraId="079508C9" w14:textId="72EF0BB0" w:rsidR="00200A8C" w:rsidRPr="00200A8C" w:rsidRDefault="00200A8C" w:rsidP="009C52EC">
            <w:pPr>
              <w:rPr>
                <w:b/>
                <w:bCs/>
                <w:sz w:val="18"/>
                <w:szCs w:val="18"/>
              </w:rPr>
            </w:pPr>
            <w:r>
              <w:rPr>
                <w:b/>
                <w:bCs/>
                <w:sz w:val="18"/>
                <w:szCs w:val="18"/>
              </w:rPr>
              <w:t>9/2</w:t>
            </w:r>
          </w:p>
          <w:p w14:paraId="48E7BEBF" w14:textId="77777777" w:rsidR="00200A8C" w:rsidRDefault="00200A8C" w:rsidP="009C52EC">
            <w:pPr>
              <w:rPr>
                <w:sz w:val="18"/>
                <w:szCs w:val="18"/>
              </w:rPr>
            </w:pPr>
          </w:p>
          <w:p w14:paraId="07809A4D" w14:textId="7B7EC20F" w:rsidR="009105BB" w:rsidRPr="009105BB" w:rsidRDefault="009105BB" w:rsidP="009C52EC">
            <w:pPr>
              <w:rPr>
                <w:sz w:val="18"/>
                <w:szCs w:val="18"/>
              </w:rPr>
            </w:pPr>
            <w:proofErr w:type="gramStart"/>
            <w:r w:rsidRPr="009105BB">
              <w:rPr>
                <w:sz w:val="18"/>
                <w:szCs w:val="18"/>
              </w:rPr>
              <w:t>Work Day</w:t>
            </w:r>
            <w:proofErr w:type="gramEnd"/>
          </w:p>
          <w:p w14:paraId="6BAC3A3C" w14:textId="77777777" w:rsidR="009105BB" w:rsidRPr="009105BB" w:rsidRDefault="009105BB" w:rsidP="009C52EC">
            <w:pPr>
              <w:rPr>
                <w:b/>
                <w:bCs/>
                <w:sz w:val="18"/>
                <w:szCs w:val="18"/>
              </w:rPr>
            </w:pPr>
          </w:p>
          <w:p w14:paraId="49430DD3" w14:textId="77777777" w:rsidR="009105BB" w:rsidRPr="009105BB" w:rsidRDefault="009105BB" w:rsidP="009C52EC">
            <w:pPr>
              <w:rPr>
                <w:b/>
                <w:bCs/>
              </w:rPr>
            </w:pPr>
            <w:r w:rsidRPr="009105BB">
              <w:rPr>
                <w:b/>
                <w:bCs/>
                <w:sz w:val="18"/>
                <w:szCs w:val="18"/>
              </w:rPr>
              <w:t>Goal: 80% of your drawing shaded.</w:t>
            </w:r>
            <w:r w:rsidRPr="009105BB">
              <w:rPr>
                <w:b/>
                <w:bCs/>
              </w:rPr>
              <w:t xml:space="preserve"> </w:t>
            </w:r>
          </w:p>
        </w:tc>
        <w:tc>
          <w:tcPr>
            <w:tcW w:w="1558" w:type="dxa"/>
          </w:tcPr>
          <w:p w14:paraId="3D12E98C" w14:textId="17B96C2B" w:rsidR="00200A8C" w:rsidRPr="00200A8C" w:rsidRDefault="00200A8C" w:rsidP="009C52EC">
            <w:pPr>
              <w:rPr>
                <w:b/>
                <w:bCs/>
                <w:sz w:val="18"/>
                <w:szCs w:val="18"/>
              </w:rPr>
            </w:pPr>
            <w:r>
              <w:rPr>
                <w:b/>
                <w:bCs/>
                <w:sz w:val="18"/>
                <w:szCs w:val="18"/>
              </w:rPr>
              <w:t>9/3 (period 5)</w:t>
            </w:r>
          </w:p>
          <w:p w14:paraId="3ECA228D" w14:textId="77777777" w:rsidR="00200A8C" w:rsidRDefault="00200A8C" w:rsidP="009C52EC">
            <w:pPr>
              <w:rPr>
                <w:sz w:val="18"/>
                <w:szCs w:val="18"/>
              </w:rPr>
            </w:pPr>
          </w:p>
          <w:p w14:paraId="2C764593" w14:textId="1996871D" w:rsidR="009105BB" w:rsidRPr="009105BB" w:rsidRDefault="009105BB" w:rsidP="009C52EC">
            <w:pPr>
              <w:rPr>
                <w:sz w:val="18"/>
                <w:szCs w:val="18"/>
              </w:rPr>
            </w:pPr>
            <w:proofErr w:type="gramStart"/>
            <w:r w:rsidRPr="009105BB">
              <w:rPr>
                <w:sz w:val="18"/>
                <w:szCs w:val="18"/>
              </w:rPr>
              <w:t>Work Day</w:t>
            </w:r>
            <w:proofErr w:type="gramEnd"/>
          </w:p>
        </w:tc>
        <w:tc>
          <w:tcPr>
            <w:tcW w:w="1559" w:type="dxa"/>
          </w:tcPr>
          <w:p w14:paraId="4A2E2044" w14:textId="1F6917D3" w:rsidR="00200A8C" w:rsidRPr="00200A8C" w:rsidRDefault="00200A8C" w:rsidP="009C52EC">
            <w:pPr>
              <w:rPr>
                <w:b/>
                <w:bCs/>
                <w:sz w:val="18"/>
                <w:szCs w:val="18"/>
              </w:rPr>
            </w:pPr>
            <w:r>
              <w:rPr>
                <w:b/>
                <w:bCs/>
                <w:sz w:val="18"/>
                <w:szCs w:val="18"/>
              </w:rPr>
              <w:t>9/4 (period 2)</w:t>
            </w:r>
            <w:bookmarkStart w:id="0" w:name="_GoBack"/>
            <w:bookmarkEnd w:id="0"/>
          </w:p>
          <w:p w14:paraId="082CDB2F" w14:textId="77777777" w:rsidR="00200A8C" w:rsidRDefault="00200A8C" w:rsidP="009C52EC">
            <w:pPr>
              <w:rPr>
                <w:sz w:val="18"/>
                <w:szCs w:val="18"/>
              </w:rPr>
            </w:pPr>
          </w:p>
          <w:p w14:paraId="5057DDC9" w14:textId="66989F87" w:rsidR="009105BB" w:rsidRPr="009105BB" w:rsidRDefault="009105BB" w:rsidP="009C52EC">
            <w:pPr>
              <w:rPr>
                <w:sz w:val="18"/>
                <w:szCs w:val="18"/>
              </w:rPr>
            </w:pPr>
            <w:proofErr w:type="gramStart"/>
            <w:r w:rsidRPr="009105BB">
              <w:rPr>
                <w:sz w:val="18"/>
                <w:szCs w:val="18"/>
              </w:rPr>
              <w:t>Work Day</w:t>
            </w:r>
            <w:proofErr w:type="gramEnd"/>
          </w:p>
          <w:p w14:paraId="55E44980" w14:textId="77777777" w:rsidR="009105BB" w:rsidRPr="009105BB" w:rsidRDefault="009105BB" w:rsidP="009C52EC">
            <w:pPr>
              <w:rPr>
                <w:sz w:val="18"/>
                <w:szCs w:val="18"/>
              </w:rPr>
            </w:pPr>
          </w:p>
          <w:p w14:paraId="31E49967" w14:textId="77777777" w:rsidR="009105BB" w:rsidRPr="009105BB" w:rsidRDefault="009105BB" w:rsidP="009C52EC">
            <w:pPr>
              <w:rPr>
                <w:b/>
                <w:bCs/>
              </w:rPr>
            </w:pPr>
            <w:r w:rsidRPr="009105BB">
              <w:rPr>
                <w:b/>
                <w:bCs/>
                <w:sz w:val="18"/>
                <w:szCs w:val="18"/>
              </w:rPr>
              <w:t>Goal: Project should be completely finished.</w:t>
            </w:r>
            <w:r w:rsidRPr="009105BB">
              <w:rPr>
                <w:b/>
                <w:bCs/>
              </w:rPr>
              <w:t xml:space="preserve"> </w:t>
            </w:r>
          </w:p>
        </w:tc>
        <w:tc>
          <w:tcPr>
            <w:tcW w:w="1559" w:type="dxa"/>
          </w:tcPr>
          <w:p w14:paraId="6C99491D" w14:textId="4442F901" w:rsidR="00200A8C" w:rsidRDefault="00200A8C" w:rsidP="009C52EC">
            <w:pPr>
              <w:rPr>
                <w:b/>
                <w:bCs/>
                <w:sz w:val="18"/>
                <w:szCs w:val="18"/>
              </w:rPr>
            </w:pPr>
            <w:r>
              <w:rPr>
                <w:b/>
                <w:bCs/>
                <w:sz w:val="18"/>
                <w:szCs w:val="18"/>
              </w:rPr>
              <w:t>9/5</w:t>
            </w:r>
          </w:p>
          <w:p w14:paraId="65EE59A2" w14:textId="77777777" w:rsidR="00200A8C" w:rsidRDefault="00200A8C" w:rsidP="009C52EC">
            <w:pPr>
              <w:rPr>
                <w:b/>
                <w:bCs/>
                <w:sz w:val="18"/>
                <w:szCs w:val="18"/>
              </w:rPr>
            </w:pPr>
          </w:p>
          <w:p w14:paraId="29DDDF75" w14:textId="4F96C41D" w:rsidR="009105BB" w:rsidRPr="009105BB" w:rsidRDefault="009105BB" w:rsidP="009C52EC">
            <w:pPr>
              <w:rPr>
                <w:b/>
                <w:bCs/>
                <w:sz w:val="18"/>
                <w:szCs w:val="18"/>
              </w:rPr>
            </w:pPr>
            <w:r w:rsidRPr="009105BB">
              <w:rPr>
                <w:b/>
                <w:bCs/>
                <w:sz w:val="18"/>
                <w:szCs w:val="18"/>
              </w:rPr>
              <w:t>Critique Day</w:t>
            </w:r>
          </w:p>
          <w:p w14:paraId="3FD25994" w14:textId="77777777" w:rsidR="009105BB" w:rsidRDefault="009105BB" w:rsidP="009C52EC">
            <w:pPr>
              <w:rPr>
                <w:sz w:val="18"/>
                <w:szCs w:val="18"/>
              </w:rPr>
            </w:pPr>
          </w:p>
          <w:p w14:paraId="03C366F3" w14:textId="77777777" w:rsidR="009105BB" w:rsidRDefault="009105BB" w:rsidP="009C52EC">
            <w:pPr>
              <w:rPr>
                <w:sz w:val="18"/>
                <w:szCs w:val="18"/>
              </w:rPr>
            </w:pPr>
            <w:r>
              <w:rPr>
                <w:sz w:val="18"/>
                <w:szCs w:val="18"/>
              </w:rPr>
              <w:t>Use the critique worksheet to analyze three of your classmates’ projects.</w:t>
            </w:r>
          </w:p>
          <w:p w14:paraId="7A512621" w14:textId="77777777" w:rsidR="009105BB" w:rsidRDefault="009105BB" w:rsidP="009C52EC">
            <w:pPr>
              <w:rPr>
                <w:sz w:val="18"/>
                <w:szCs w:val="18"/>
              </w:rPr>
            </w:pPr>
          </w:p>
          <w:p w14:paraId="1630C67D" w14:textId="77777777" w:rsidR="009105BB" w:rsidRPr="009105BB" w:rsidRDefault="009105BB" w:rsidP="009C52EC">
            <w:pPr>
              <w:rPr>
                <w:sz w:val="18"/>
                <w:szCs w:val="18"/>
              </w:rPr>
            </w:pPr>
            <w:r>
              <w:rPr>
                <w:sz w:val="18"/>
                <w:szCs w:val="18"/>
              </w:rPr>
              <w:t xml:space="preserve">Lesson </w:t>
            </w:r>
            <w:proofErr w:type="gramStart"/>
            <w:r>
              <w:rPr>
                <w:sz w:val="18"/>
                <w:szCs w:val="18"/>
              </w:rPr>
              <w:t>feedback,  specifically</w:t>
            </w:r>
            <w:proofErr w:type="gramEnd"/>
            <w:r>
              <w:rPr>
                <w:sz w:val="18"/>
                <w:szCs w:val="18"/>
              </w:rPr>
              <w:t xml:space="preserve"> on teaching this lesson for D/P 1.</w:t>
            </w:r>
          </w:p>
        </w:tc>
      </w:tr>
    </w:tbl>
    <w:p w14:paraId="31BD0881" w14:textId="77777777" w:rsidR="009105BB" w:rsidRDefault="009105BB">
      <w:pPr>
        <w:rPr>
          <w:b/>
          <w:bCs/>
          <w:i/>
          <w:iCs/>
        </w:rPr>
      </w:pPr>
    </w:p>
    <w:p w14:paraId="3EF6DC8A" w14:textId="72AD7324" w:rsidR="00D50EB8" w:rsidRDefault="00D50EB8">
      <w:pPr>
        <w:rPr>
          <w:b/>
          <w:bCs/>
          <w:i/>
          <w:iCs/>
        </w:rPr>
      </w:pPr>
      <w:r>
        <w:rPr>
          <w:b/>
          <w:bCs/>
          <w:i/>
          <w:iCs/>
        </w:rPr>
        <w:t>Grade Breakdown</w:t>
      </w:r>
      <w:r w:rsidR="00E31E55">
        <w:rPr>
          <w:b/>
          <w:bCs/>
          <w:i/>
          <w:iCs/>
        </w:rPr>
        <w:t xml:space="preserve"> (100 pts.)</w:t>
      </w:r>
      <w:r>
        <w:rPr>
          <w:b/>
          <w:bCs/>
          <w:i/>
          <w:iCs/>
        </w:rPr>
        <w:t>:</w:t>
      </w:r>
    </w:p>
    <w:p w14:paraId="5473ADE9" w14:textId="77777777" w:rsidR="00D9372D" w:rsidRDefault="00D9372D" w:rsidP="00D9372D">
      <w:pPr>
        <w:pStyle w:val="ListParagraph"/>
        <w:numPr>
          <w:ilvl w:val="0"/>
          <w:numId w:val="9"/>
        </w:numPr>
      </w:pPr>
      <w:r>
        <w:t>Thumbnails</w:t>
      </w:r>
    </w:p>
    <w:p w14:paraId="74E3A0A1" w14:textId="77777777" w:rsidR="00D9372D" w:rsidRDefault="00D9372D" w:rsidP="00D9372D">
      <w:pPr>
        <w:pStyle w:val="ListParagraph"/>
        <w:numPr>
          <w:ilvl w:val="0"/>
          <w:numId w:val="9"/>
        </w:numPr>
      </w:pPr>
      <w:r>
        <w:t>Final Project</w:t>
      </w:r>
    </w:p>
    <w:p w14:paraId="5B962A49" w14:textId="77777777" w:rsidR="00D9372D" w:rsidRDefault="00D9372D" w:rsidP="00D9372D">
      <w:pPr>
        <w:pStyle w:val="ListParagraph"/>
        <w:numPr>
          <w:ilvl w:val="0"/>
          <w:numId w:val="9"/>
        </w:numPr>
      </w:pPr>
      <w:r>
        <w:t>Artist’s Statement and Critique Worksheet</w:t>
      </w:r>
    </w:p>
    <w:p w14:paraId="43905876" w14:textId="1AE95E47" w:rsidR="0017443C" w:rsidRPr="0017443C" w:rsidRDefault="00D9372D" w:rsidP="00D9372D">
      <w:pPr>
        <w:pStyle w:val="ListParagraph"/>
        <w:numPr>
          <w:ilvl w:val="0"/>
          <w:numId w:val="9"/>
        </w:numPr>
      </w:pPr>
      <w:r>
        <w:t>Time Management and Effort</w:t>
      </w:r>
    </w:p>
    <w:sectPr w:rsidR="0017443C" w:rsidRPr="0017443C"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D3A"/>
    <w:multiLevelType w:val="hybridMultilevel"/>
    <w:tmpl w:val="144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CCC"/>
    <w:multiLevelType w:val="hybridMultilevel"/>
    <w:tmpl w:val="F552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E3798"/>
    <w:multiLevelType w:val="hybridMultilevel"/>
    <w:tmpl w:val="0C20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005C3"/>
    <w:multiLevelType w:val="hybridMultilevel"/>
    <w:tmpl w:val="8A10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E6121"/>
    <w:multiLevelType w:val="hybridMultilevel"/>
    <w:tmpl w:val="EB50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B2D9C"/>
    <w:multiLevelType w:val="hybridMultilevel"/>
    <w:tmpl w:val="FF8C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66289"/>
    <w:multiLevelType w:val="hybridMultilevel"/>
    <w:tmpl w:val="4DA4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12D54"/>
    <w:multiLevelType w:val="hybridMultilevel"/>
    <w:tmpl w:val="3728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72C8F"/>
    <w:multiLevelType w:val="hybridMultilevel"/>
    <w:tmpl w:val="3CAE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1"/>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EB"/>
    <w:rsid w:val="0017443C"/>
    <w:rsid w:val="00200A8C"/>
    <w:rsid w:val="0024109E"/>
    <w:rsid w:val="002907EB"/>
    <w:rsid w:val="0043663B"/>
    <w:rsid w:val="00482954"/>
    <w:rsid w:val="00697623"/>
    <w:rsid w:val="00745FF9"/>
    <w:rsid w:val="00824F64"/>
    <w:rsid w:val="009105BB"/>
    <w:rsid w:val="00A83B0A"/>
    <w:rsid w:val="00B87B11"/>
    <w:rsid w:val="00BC17D2"/>
    <w:rsid w:val="00C87085"/>
    <w:rsid w:val="00D50EB8"/>
    <w:rsid w:val="00D9372D"/>
    <w:rsid w:val="00E31E55"/>
    <w:rsid w:val="00EE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2817"/>
  <w14:defaultImageDpi w14:val="32767"/>
  <w15:chartTrackingRefBased/>
  <w15:docId w15:val="{3CE1C64B-6A62-144E-AE44-3BB81365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290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7EB"/>
    <w:pPr>
      <w:ind w:left="720"/>
      <w:contextualSpacing/>
    </w:pPr>
  </w:style>
  <w:style w:type="table" w:styleId="TableGrid">
    <w:name w:val="Table Grid"/>
    <w:basedOn w:val="TableNormal"/>
    <w:uiPriority w:val="39"/>
    <w:rsid w:val="002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8</cp:revision>
  <dcterms:created xsi:type="dcterms:W3CDTF">2019-07-12T19:29:00Z</dcterms:created>
  <dcterms:modified xsi:type="dcterms:W3CDTF">2019-08-18T21:49:00Z</dcterms:modified>
</cp:coreProperties>
</file>