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71E1" w14:textId="77777777" w:rsidR="00A94401" w:rsidRPr="00927365" w:rsidRDefault="00A94401" w:rsidP="00A94401">
      <w:pPr>
        <w:jc w:val="right"/>
        <w:rPr>
          <w:b/>
          <w:bCs/>
          <w:i/>
          <w:iCs/>
          <w:sz w:val="60"/>
          <w:szCs w:val="60"/>
        </w:rPr>
      </w:pPr>
      <w:r>
        <w:rPr>
          <w:b/>
          <w:bCs/>
          <w:i/>
          <w:iCs/>
          <w:sz w:val="60"/>
          <w:szCs w:val="60"/>
        </w:rPr>
        <w:t>Drawing and Painting 2</w:t>
      </w:r>
    </w:p>
    <w:p w14:paraId="7CD983AD" w14:textId="77777777" w:rsidR="00A94401" w:rsidRDefault="00A94401" w:rsidP="00A94401"/>
    <w:p w14:paraId="3F9D73DE" w14:textId="3EB1FCBF" w:rsidR="00A94401" w:rsidRPr="00CF2037" w:rsidRDefault="00A94401" w:rsidP="00A94401">
      <w:pPr>
        <w:rPr>
          <w:b/>
          <w:bCs/>
          <w:i/>
          <w:iCs/>
          <w:sz w:val="40"/>
          <w:szCs w:val="40"/>
        </w:rPr>
      </w:pPr>
      <w:r w:rsidRPr="00CF2037">
        <w:rPr>
          <w:b/>
          <w:bCs/>
          <w:i/>
          <w:iCs/>
          <w:sz w:val="40"/>
          <w:szCs w:val="40"/>
        </w:rPr>
        <w:t xml:space="preserve">Lesson </w:t>
      </w:r>
      <w:r>
        <w:rPr>
          <w:b/>
          <w:bCs/>
          <w:i/>
          <w:iCs/>
          <w:sz w:val="40"/>
          <w:szCs w:val="40"/>
        </w:rPr>
        <w:t>3</w:t>
      </w:r>
      <w:r w:rsidRPr="00CF2037">
        <w:rPr>
          <w:b/>
          <w:bCs/>
          <w:i/>
          <w:iCs/>
          <w:sz w:val="40"/>
          <w:szCs w:val="40"/>
        </w:rPr>
        <w:t xml:space="preserve">: </w:t>
      </w:r>
      <w:r>
        <w:rPr>
          <w:b/>
          <w:bCs/>
          <w:i/>
          <w:iCs/>
          <w:sz w:val="40"/>
          <w:szCs w:val="40"/>
        </w:rPr>
        <w:t>Landscape</w:t>
      </w:r>
      <w:r w:rsidR="00752C56">
        <w:rPr>
          <w:b/>
          <w:bCs/>
          <w:i/>
          <w:iCs/>
          <w:sz w:val="40"/>
          <w:szCs w:val="40"/>
        </w:rPr>
        <w:t xml:space="preserve"> Painting</w:t>
      </w:r>
      <w:r>
        <w:rPr>
          <w:b/>
          <w:bCs/>
          <w:i/>
          <w:iCs/>
          <w:sz w:val="40"/>
          <w:szCs w:val="40"/>
        </w:rPr>
        <w:t xml:space="preserve"> Based on Famous Artists</w:t>
      </w:r>
    </w:p>
    <w:p w14:paraId="1672D468" w14:textId="77777777" w:rsidR="00A94401" w:rsidRDefault="00A94401" w:rsidP="00A94401">
      <w:pPr>
        <w:rPr>
          <w:b/>
          <w:bCs/>
          <w:i/>
          <w:iCs/>
        </w:rPr>
      </w:pPr>
    </w:p>
    <w:p w14:paraId="4E4B5B91" w14:textId="77777777" w:rsidR="00A94401" w:rsidRDefault="00A94401" w:rsidP="00A94401">
      <w:pPr>
        <w:rPr>
          <w:b/>
          <w:bCs/>
          <w:i/>
          <w:iCs/>
        </w:rPr>
      </w:pPr>
    </w:p>
    <w:p w14:paraId="3C04B5F3" w14:textId="77777777" w:rsidR="00A94401" w:rsidRDefault="00A94401" w:rsidP="00A94401">
      <w:pPr>
        <w:rPr>
          <w:b/>
          <w:bCs/>
          <w:i/>
          <w:iCs/>
        </w:rPr>
      </w:pPr>
      <w:r>
        <w:rPr>
          <w:b/>
          <w:bCs/>
          <w:i/>
          <w:iCs/>
        </w:rPr>
        <w:t>Learning Objectives:</w:t>
      </w:r>
    </w:p>
    <w:p w14:paraId="2C69C34C" w14:textId="1C518F75" w:rsidR="00EB1353" w:rsidRDefault="005B06D1" w:rsidP="005B06D1">
      <w:pPr>
        <w:pStyle w:val="ListParagraph"/>
        <w:numPr>
          <w:ilvl w:val="0"/>
          <w:numId w:val="10"/>
        </w:numPr>
      </w:pPr>
      <w:r>
        <w:t>I can do artistic research on two famous artists that inspire my final painting.</w:t>
      </w:r>
    </w:p>
    <w:p w14:paraId="7FF92EFA" w14:textId="4B2776E5" w:rsidR="008F2901" w:rsidRDefault="008F2901" w:rsidP="005B06D1">
      <w:pPr>
        <w:pStyle w:val="ListParagraph"/>
        <w:numPr>
          <w:ilvl w:val="0"/>
          <w:numId w:val="10"/>
        </w:numPr>
      </w:pPr>
      <w:r>
        <w:t>I can draw three thumbnail sketches of my landscape/cityscape that combine the styles of two famous artists.</w:t>
      </w:r>
    </w:p>
    <w:p w14:paraId="44091C23" w14:textId="60710EFD" w:rsidR="008F2901" w:rsidRDefault="008F2901" w:rsidP="005B06D1">
      <w:pPr>
        <w:pStyle w:val="ListParagraph"/>
        <w:numPr>
          <w:ilvl w:val="0"/>
          <w:numId w:val="10"/>
        </w:numPr>
      </w:pPr>
      <w:r>
        <w:t>I can make a final 11”x17” acrylic painting that combines the styles of the two famous artists I worked with.</w:t>
      </w:r>
    </w:p>
    <w:p w14:paraId="6C58ED74" w14:textId="302C8669" w:rsidR="008F2901" w:rsidRDefault="008F2901" w:rsidP="005B06D1">
      <w:pPr>
        <w:pStyle w:val="ListParagraph"/>
        <w:numPr>
          <w:ilvl w:val="0"/>
          <w:numId w:val="10"/>
        </w:numPr>
      </w:pPr>
      <w:r>
        <w:t xml:space="preserve">I can do a presentation of my project in front of my classmates in a small group. I can also evaluate my other classmates’ small group work based on how </w:t>
      </w:r>
      <w:proofErr w:type="gramStart"/>
      <w:r>
        <w:t>clearly</w:t>
      </w:r>
      <w:proofErr w:type="gramEnd"/>
      <w:r>
        <w:t xml:space="preserve"> they incorporated their famous artists’ styles in their project. </w:t>
      </w:r>
    </w:p>
    <w:p w14:paraId="3173C8B9" w14:textId="41E83C3F" w:rsidR="002F102C" w:rsidRDefault="002F102C"/>
    <w:tbl>
      <w:tblPr>
        <w:tblStyle w:val="TableGrid"/>
        <w:tblW w:w="0" w:type="auto"/>
        <w:tblLook w:val="04A0" w:firstRow="1" w:lastRow="0" w:firstColumn="1" w:lastColumn="0" w:noHBand="0" w:noVBand="1"/>
      </w:tblPr>
      <w:tblGrid>
        <w:gridCol w:w="3116"/>
        <w:gridCol w:w="3117"/>
        <w:gridCol w:w="3117"/>
      </w:tblGrid>
      <w:tr w:rsidR="002F102C" w14:paraId="5730B3F0" w14:textId="77777777" w:rsidTr="002F102C">
        <w:tc>
          <w:tcPr>
            <w:tcW w:w="3116" w:type="dxa"/>
          </w:tcPr>
          <w:p w14:paraId="21439DB2" w14:textId="544DA208" w:rsidR="002F102C" w:rsidRDefault="002F102C">
            <w:r>
              <w:t>Materials</w:t>
            </w:r>
          </w:p>
        </w:tc>
        <w:tc>
          <w:tcPr>
            <w:tcW w:w="3117" w:type="dxa"/>
          </w:tcPr>
          <w:p w14:paraId="3A056EC3" w14:textId="1DD772C5" w:rsidR="002F102C" w:rsidRDefault="002F102C">
            <w:r>
              <w:t>Technical/Conceptual Skills</w:t>
            </w:r>
          </w:p>
        </w:tc>
        <w:tc>
          <w:tcPr>
            <w:tcW w:w="3117" w:type="dxa"/>
          </w:tcPr>
          <w:p w14:paraId="7D76F20C" w14:textId="6EEBA455" w:rsidR="002F102C" w:rsidRDefault="002F102C">
            <w:r>
              <w:t>Key Terms</w:t>
            </w:r>
          </w:p>
        </w:tc>
      </w:tr>
      <w:tr w:rsidR="002F102C" w14:paraId="1A8FEF5A" w14:textId="77777777" w:rsidTr="002F102C">
        <w:tc>
          <w:tcPr>
            <w:tcW w:w="3116" w:type="dxa"/>
          </w:tcPr>
          <w:p w14:paraId="7B27124A" w14:textId="5C81005D" w:rsidR="002F102C" w:rsidRDefault="002F102C" w:rsidP="002F102C">
            <w:pPr>
              <w:pStyle w:val="ListParagraph"/>
              <w:numPr>
                <w:ilvl w:val="0"/>
                <w:numId w:val="1"/>
              </w:numPr>
              <w:rPr>
                <w:sz w:val="20"/>
                <w:szCs w:val="20"/>
              </w:rPr>
            </w:pPr>
            <w:r w:rsidRPr="008F2901">
              <w:rPr>
                <w:sz w:val="20"/>
                <w:szCs w:val="20"/>
              </w:rPr>
              <w:t>Acrylic paints</w:t>
            </w:r>
          </w:p>
          <w:p w14:paraId="5BF7CCD8" w14:textId="66ED1F95" w:rsidR="008F2901" w:rsidRPr="008F2901" w:rsidRDefault="008F2901" w:rsidP="002F102C">
            <w:pPr>
              <w:pStyle w:val="ListParagraph"/>
              <w:numPr>
                <w:ilvl w:val="0"/>
                <w:numId w:val="1"/>
              </w:numPr>
              <w:rPr>
                <w:sz w:val="20"/>
                <w:szCs w:val="20"/>
              </w:rPr>
            </w:pPr>
            <w:r>
              <w:rPr>
                <w:sz w:val="20"/>
                <w:szCs w:val="20"/>
              </w:rPr>
              <w:t>Paint brushes</w:t>
            </w:r>
          </w:p>
          <w:p w14:paraId="24F59207" w14:textId="77777777" w:rsidR="002F102C" w:rsidRPr="008F2901" w:rsidRDefault="002F102C" w:rsidP="002F102C">
            <w:pPr>
              <w:pStyle w:val="ListParagraph"/>
              <w:numPr>
                <w:ilvl w:val="0"/>
                <w:numId w:val="1"/>
              </w:numPr>
              <w:rPr>
                <w:sz w:val="20"/>
                <w:szCs w:val="20"/>
              </w:rPr>
            </w:pPr>
            <w:r w:rsidRPr="008F2901">
              <w:rPr>
                <w:sz w:val="20"/>
                <w:szCs w:val="20"/>
              </w:rPr>
              <w:t>Sketchbook paper</w:t>
            </w:r>
          </w:p>
          <w:p w14:paraId="0273E884" w14:textId="1FE37612" w:rsidR="002F102C" w:rsidRDefault="002F102C" w:rsidP="002F102C">
            <w:pPr>
              <w:pStyle w:val="ListParagraph"/>
              <w:numPr>
                <w:ilvl w:val="0"/>
                <w:numId w:val="1"/>
              </w:numPr>
            </w:pPr>
            <w:r w:rsidRPr="008F2901">
              <w:rPr>
                <w:sz w:val="20"/>
                <w:szCs w:val="20"/>
              </w:rPr>
              <w:t>Illustration board 1</w:t>
            </w:r>
            <w:r w:rsidR="008F2901" w:rsidRPr="008F2901">
              <w:rPr>
                <w:sz w:val="20"/>
                <w:szCs w:val="20"/>
              </w:rPr>
              <w:t>1</w:t>
            </w:r>
            <w:r w:rsidRPr="008F2901">
              <w:rPr>
                <w:sz w:val="20"/>
                <w:szCs w:val="20"/>
              </w:rPr>
              <w:t>”x</w:t>
            </w:r>
            <w:r w:rsidR="008F2901" w:rsidRPr="008F2901">
              <w:rPr>
                <w:sz w:val="20"/>
                <w:szCs w:val="20"/>
              </w:rPr>
              <w:t>17</w:t>
            </w:r>
            <w:r w:rsidRPr="008F2901">
              <w:rPr>
                <w:sz w:val="20"/>
                <w:szCs w:val="20"/>
              </w:rPr>
              <w:t>”</w:t>
            </w:r>
          </w:p>
        </w:tc>
        <w:tc>
          <w:tcPr>
            <w:tcW w:w="3117" w:type="dxa"/>
          </w:tcPr>
          <w:p w14:paraId="58F821BC" w14:textId="77777777" w:rsidR="002F102C" w:rsidRPr="008F2901" w:rsidRDefault="008F2901" w:rsidP="008F2901">
            <w:pPr>
              <w:pStyle w:val="ListParagraph"/>
              <w:numPr>
                <w:ilvl w:val="0"/>
                <w:numId w:val="1"/>
              </w:numPr>
              <w:rPr>
                <w:sz w:val="20"/>
                <w:szCs w:val="20"/>
              </w:rPr>
            </w:pPr>
            <w:r w:rsidRPr="008F2901">
              <w:rPr>
                <w:sz w:val="20"/>
                <w:szCs w:val="20"/>
              </w:rPr>
              <w:t>Combining different artistic styles to create an original style</w:t>
            </w:r>
          </w:p>
          <w:p w14:paraId="65239D3B" w14:textId="77777777" w:rsidR="008F2901" w:rsidRPr="008F2901" w:rsidRDefault="008F2901" w:rsidP="008F2901">
            <w:pPr>
              <w:pStyle w:val="ListParagraph"/>
              <w:numPr>
                <w:ilvl w:val="0"/>
                <w:numId w:val="1"/>
              </w:numPr>
              <w:rPr>
                <w:sz w:val="20"/>
                <w:szCs w:val="20"/>
              </w:rPr>
            </w:pPr>
            <w:r w:rsidRPr="008F2901">
              <w:rPr>
                <w:sz w:val="20"/>
                <w:szCs w:val="20"/>
              </w:rPr>
              <w:t>Using acrylic paint to mix and blend</w:t>
            </w:r>
          </w:p>
          <w:p w14:paraId="33ABB9C4" w14:textId="2FCA3188" w:rsidR="008F2901" w:rsidRDefault="008F2901" w:rsidP="008F2901">
            <w:pPr>
              <w:pStyle w:val="ListParagraph"/>
              <w:numPr>
                <w:ilvl w:val="0"/>
                <w:numId w:val="1"/>
              </w:numPr>
            </w:pPr>
            <w:r w:rsidRPr="008F2901">
              <w:rPr>
                <w:sz w:val="20"/>
                <w:szCs w:val="20"/>
              </w:rPr>
              <w:t>Mimic</w:t>
            </w:r>
            <w:r w:rsidR="0054086B">
              <w:rPr>
                <w:sz w:val="20"/>
                <w:szCs w:val="20"/>
              </w:rPr>
              <w:t>k</w:t>
            </w:r>
            <w:r w:rsidRPr="008F2901">
              <w:rPr>
                <w:sz w:val="20"/>
                <w:szCs w:val="20"/>
              </w:rPr>
              <w:t>ing other artist’s styles, essentially making small master copies.</w:t>
            </w:r>
          </w:p>
        </w:tc>
        <w:tc>
          <w:tcPr>
            <w:tcW w:w="3117" w:type="dxa"/>
          </w:tcPr>
          <w:p w14:paraId="037FEC75" w14:textId="5EF7DBEF" w:rsidR="0054086B" w:rsidRDefault="0054086B">
            <w:pPr>
              <w:rPr>
                <w:sz w:val="20"/>
                <w:szCs w:val="20"/>
              </w:rPr>
            </w:pPr>
            <w:r w:rsidRPr="0054086B">
              <w:rPr>
                <w:i/>
                <w:iCs/>
                <w:sz w:val="20"/>
                <w:szCs w:val="20"/>
              </w:rPr>
              <w:t>Art Movement:</w:t>
            </w:r>
            <w:r w:rsidRPr="0054086B">
              <w:rPr>
                <w:sz w:val="20"/>
                <w:szCs w:val="20"/>
              </w:rPr>
              <w:t xml:space="preserve"> </w:t>
            </w:r>
            <w:r>
              <w:rPr>
                <w:sz w:val="20"/>
                <w:szCs w:val="20"/>
              </w:rPr>
              <w:t xml:space="preserve">an artistic style with a specific common philosophy or goal, followed by a group of artists during a restricted period of time. </w:t>
            </w:r>
          </w:p>
          <w:p w14:paraId="34B37FD8" w14:textId="77777777" w:rsidR="0054086B" w:rsidRDefault="0054086B">
            <w:pPr>
              <w:rPr>
                <w:sz w:val="20"/>
                <w:szCs w:val="20"/>
              </w:rPr>
            </w:pPr>
          </w:p>
          <w:p w14:paraId="5E025551" w14:textId="3BA4BEF1" w:rsidR="002F102C" w:rsidRPr="0054086B" w:rsidRDefault="0054086B">
            <w:pPr>
              <w:rPr>
                <w:sz w:val="20"/>
                <w:szCs w:val="20"/>
              </w:rPr>
            </w:pPr>
            <w:r>
              <w:rPr>
                <w:i/>
                <w:iCs/>
                <w:sz w:val="20"/>
                <w:szCs w:val="20"/>
              </w:rPr>
              <w:t xml:space="preserve">Examples: </w:t>
            </w:r>
            <w:r>
              <w:rPr>
                <w:sz w:val="20"/>
                <w:szCs w:val="20"/>
              </w:rPr>
              <w:t>Impressionism, Abstract Expressionism, Surrealism, Renaissance</w:t>
            </w:r>
          </w:p>
        </w:tc>
      </w:tr>
    </w:tbl>
    <w:p w14:paraId="2A49B2A5" w14:textId="685730BE" w:rsidR="00A94401" w:rsidRDefault="00A94401" w:rsidP="00A94401">
      <w:pPr>
        <w:rPr>
          <w:b/>
          <w:bCs/>
          <w:i/>
          <w:iCs/>
        </w:rPr>
      </w:pPr>
    </w:p>
    <w:p w14:paraId="04D8AB62" w14:textId="77777777" w:rsidR="00A94401" w:rsidRDefault="00A94401" w:rsidP="00A94401">
      <w:pPr>
        <w:rPr>
          <w:b/>
          <w:bCs/>
          <w:i/>
          <w:iCs/>
        </w:rPr>
      </w:pPr>
    </w:p>
    <w:p w14:paraId="5D96707F" w14:textId="1C1DA897" w:rsidR="00A94401" w:rsidRDefault="00A94401" w:rsidP="00A94401">
      <w:r>
        <w:rPr>
          <w:b/>
          <w:bCs/>
          <w:i/>
          <w:iCs/>
        </w:rPr>
        <w:t>Part 1: Artistic Research</w:t>
      </w:r>
    </w:p>
    <w:p w14:paraId="38D960AE" w14:textId="065EB30E" w:rsidR="00A94401" w:rsidRDefault="00A94401" w:rsidP="00A94401"/>
    <w:p w14:paraId="7A07CA44" w14:textId="565C0D43" w:rsidR="00A94401" w:rsidRPr="005B06D1" w:rsidRDefault="00A94401" w:rsidP="00A94401">
      <w:pPr>
        <w:rPr>
          <w:sz w:val="20"/>
          <w:szCs w:val="20"/>
        </w:rPr>
      </w:pPr>
      <w:r w:rsidRPr="005B06D1">
        <w:rPr>
          <w:sz w:val="20"/>
          <w:szCs w:val="20"/>
        </w:rPr>
        <w:t>You will choose at least two artists that you want to combine in a landscape painting. You can choose artists that</w:t>
      </w:r>
      <w:r w:rsidR="005B06D1" w:rsidRPr="005B06D1">
        <w:rPr>
          <w:sz w:val="20"/>
          <w:szCs w:val="20"/>
        </w:rPr>
        <w:t xml:space="preserve"> have</w:t>
      </w:r>
      <w:r w:rsidRPr="005B06D1">
        <w:rPr>
          <w:sz w:val="20"/>
          <w:szCs w:val="20"/>
        </w:rPr>
        <w:t xml:space="preserve"> </w:t>
      </w:r>
      <w:r w:rsidR="009D6D6E" w:rsidRPr="005B06D1">
        <w:rPr>
          <w:sz w:val="20"/>
          <w:szCs w:val="20"/>
        </w:rPr>
        <w:t>similar or contrasting styles</w:t>
      </w:r>
      <w:r w:rsidRPr="005B06D1">
        <w:rPr>
          <w:sz w:val="20"/>
          <w:szCs w:val="20"/>
        </w:rPr>
        <w:t>, but not ones that came from the same art mo</w:t>
      </w:r>
      <w:r w:rsidR="005B06D1" w:rsidRPr="005B06D1">
        <w:rPr>
          <w:sz w:val="20"/>
          <w:szCs w:val="20"/>
        </w:rPr>
        <w:t>ve</w:t>
      </w:r>
      <w:r w:rsidRPr="005B06D1">
        <w:rPr>
          <w:sz w:val="20"/>
          <w:szCs w:val="20"/>
        </w:rPr>
        <w:t>ment</w:t>
      </w:r>
      <w:r w:rsidR="009D6D6E" w:rsidRPr="005B06D1">
        <w:rPr>
          <w:sz w:val="20"/>
          <w:szCs w:val="20"/>
        </w:rPr>
        <w:t xml:space="preserve"> (for example, Claude Monet and Edgar Degas)</w:t>
      </w:r>
      <w:r w:rsidRPr="005B06D1">
        <w:rPr>
          <w:sz w:val="20"/>
          <w:szCs w:val="20"/>
        </w:rPr>
        <w:t xml:space="preserve">. You can choose two contemporary artist, two older artists, or one old and one new. </w:t>
      </w:r>
      <w:r w:rsidR="00A56A25" w:rsidRPr="005B06D1">
        <w:rPr>
          <w:sz w:val="20"/>
          <w:szCs w:val="20"/>
        </w:rPr>
        <w:t xml:space="preserve">I have provided a list of </w:t>
      </w:r>
      <w:proofErr w:type="gramStart"/>
      <w:r w:rsidR="00A56A25" w:rsidRPr="005B06D1">
        <w:rPr>
          <w:sz w:val="20"/>
          <w:szCs w:val="20"/>
        </w:rPr>
        <w:t>artists, but</w:t>
      </w:r>
      <w:proofErr w:type="gramEnd"/>
      <w:r w:rsidR="00A56A25" w:rsidRPr="005B06D1">
        <w:rPr>
          <w:sz w:val="20"/>
          <w:szCs w:val="20"/>
        </w:rPr>
        <w:t xml:space="preserve"> know that you are free to include other artists you want. They must have a distinct artistic style and have examples of landscape</w:t>
      </w:r>
      <w:r w:rsidR="00623BA6" w:rsidRPr="005B06D1">
        <w:rPr>
          <w:sz w:val="20"/>
          <w:szCs w:val="20"/>
        </w:rPr>
        <w:t>/cityscape</w:t>
      </w:r>
      <w:r w:rsidR="00A56A25" w:rsidRPr="005B06D1">
        <w:rPr>
          <w:sz w:val="20"/>
          <w:szCs w:val="20"/>
        </w:rPr>
        <w:t xml:space="preserve"> work.</w:t>
      </w:r>
    </w:p>
    <w:p w14:paraId="072F8C96" w14:textId="4630F91C" w:rsidR="00A56A25" w:rsidRPr="005B06D1" w:rsidRDefault="00A56A25" w:rsidP="00A94401">
      <w:pPr>
        <w:rPr>
          <w:sz w:val="20"/>
          <w:szCs w:val="20"/>
        </w:rPr>
      </w:pPr>
    </w:p>
    <w:p w14:paraId="5FD17DDD" w14:textId="7BDDE548" w:rsidR="00A56A25" w:rsidRPr="005B06D1" w:rsidRDefault="00A56A25" w:rsidP="00A94401">
      <w:pPr>
        <w:rPr>
          <w:sz w:val="20"/>
          <w:szCs w:val="20"/>
        </w:rPr>
      </w:pPr>
      <w:r w:rsidRPr="005B06D1">
        <w:rPr>
          <w:sz w:val="20"/>
          <w:szCs w:val="20"/>
        </w:rPr>
        <w:t xml:space="preserve">Next, you will include three images of each artist’s work (six </w:t>
      </w:r>
      <w:proofErr w:type="gramStart"/>
      <w:r w:rsidRPr="005B06D1">
        <w:rPr>
          <w:sz w:val="20"/>
          <w:szCs w:val="20"/>
        </w:rPr>
        <w:t>total</w:t>
      </w:r>
      <w:proofErr w:type="gramEnd"/>
      <w:r w:rsidRPr="005B06D1">
        <w:rPr>
          <w:sz w:val="20"/>
          <w:szCs w:val="20"/>
        </w:rPr>
        <w:t xml:space="preserve"> if you are doing two artists). </w:t>
      </w:r>
      <w:r w:rsidR="009D6D6E" w:rsidRPr="005B06D1">
        <w:rPr>
          <w:sz w:val="20"/>
          <w:szCs w:val="20"/>
        </w:rPr>
        <w:t>You also need to write a description about how the artist uses color, what adjectives describe their artistic style, and what kinds of landscapes</w:t>
      </w:r>
      <w:r w:rsidR="00623BA6" w:rsidRPr="005B06D1">
        <w:rPr>
          <w:sz w:val="20"/>
          <w:szCs w:val="20"/>
        </w:rPr>
        <w:t>/cityscapes</w:t>
      </w:r>
      <w:r w:rsidR="009D6D6E" w:rsidRPr="005B06D1">
        <w:rPr>
          <w:sz w:val="20"/>
          <w:szCs w:val="20"/>
        </w:rPr>
        <w:t xml:space="preserve"> they prefer to draw.</w:t>
      </w:r>
    </w:p>
    <w:p w14:paraId="69D281F0" w14:textId="4BCFCD6C" w:rsidR="009D6D6E" w:rsidRPr="005B06D1" w:rsidRDefault="009D6D6E" w:rsidP="00A94401">
      <w:pPr>
        <w:rPr>
          <w:sz w:val="20"/>
          <w:szCs w:val="20"/>
        </w:rPr>
      </w:pPr>
    </w:p>
    <w:p w14:paraId="7E087E06" w14:textId="0FCF0A99" w:rsidR="009D6D6E" w:rsidRPr="005B06D1" w:rsidRDefault="009D6D6E" w:rsidP="00A94401">
      <w:pPr>
        <w:rPr>
          <w:sz w:val="20"/>
          <w:szCs w:val="20"/>
        </w:rPr>
      </w:pPr>
      <w:r w:rsidRPr="005B06D1">
        <w:rPr>
          <w:sz w:val="20"/>
          <w:szCs w:val="20"/>
        </w:rPr>
        <w:t xml:space="preserve">Finally, you need to do a thumbnail sketch of how you plan to combine the two artist’s styles. I will give you constructive feedback on your research and thumbnail before you start the final project. </w:t>
      </w:r>
    </w:p>
    <w:p w14:paraId="14D656B1" w14:textId="7DC8863C" w:rsidR="005B06D1" w:rsidRPr="005B06D1" w:rsidRDefault="005B06D1" w:rsidP="00A94401">
      <w:pPr>
        <w:rPr>
          <w:sz w:val="20"/>
          <w:szCs w:val="20"/>
        </w:rPr>
      </w:pPr>
    </w:p>
    <w:p w14:paraId="5078ED45" w14:textId="3A3DE75D" w:rsidR="00A94401" w:rsidRPr="0054086B" w:rsidRDefault="005B06D1" w:rsidP="00A94401">
      <w:pPr>
        <w:rPr>
          <w:sz w:val="20"/>
          <w:szCs w:val="20"/>
        </w:rPr>
      </w:pPr>
      <w:r w:rsidRPr="005B06D1">
        <w:rPr>
          <w:sz w:val="20"/>
          <w:szCs w:val="20"/>
        </w:rPr>
        <w:t>Extra credit: A paint study of each person’s work is not required for the assignment, but it will increase your chance of getting a higher grade if you choose to do this. This is a skill that most professional artists do if they are working on a project. It’s a way for them to get familiar with the material and see how it works. In your case, it will help you get familiar with the way your chosen artists manipulated paint.</w:t>
      </w:r>
    </w:p>
    <w:p w14:paraId="161F2D4E" w14:textId="48B40869" w:rsidR="00A94401" w:rsidRDefault="00A94401" w:rsidP="00A94401">
      <w:pPr>
        <w:rPr>
          <w:b/>
          <w:bCs/>
          <w:i/>
          <w:iCs/>
        </w:rPr>
      </w:pPr>
      <w:r>
        <w:rPr>
          <w:b/>
          <w:bCs/>
          <w:i/>
          <w:iCs/>
        </w:rPr>
        <w:lastRenderedPageBreak/>
        <w:t>Examples of Artists good for this project:</w:t>
      </w:r>
    </w:p>
    <w:p w14:paraId="3DB37FB5" w14:textId="170E2201" w:rsidR="00A56A25" w:rsidRDefault="00A56A25" w:rsidP="00A94401">
      <w:pPr>
        <w:rPr>
          <w:b/>
          <w:bCs/>
          <w:i/>
          <w:iCs/>
        </w:rPr>
      </w:pPr>
    </w:p>
    <w:tbl>
      <w:tblPr>
        <w:tblStyle w:val="TableGrid"/>
        <w:tblW w:w="0" w:type="auto"/>
        <w:tblLook w:val="04A0" w:firstRow="1" w:lastRow="0" w:firstColumn="1" w:lastColumn="0" w:noHBand="0" w:noVBand="1"/>
      </w:tblPr>
      <w:tblGrid>
        <w:gridCol w:w="4675"/>
        <w:gridCol w:w="4675"/>
      </w:tblGrid>
      <w:tr w:rsidR="009D6D6E" w14:paraId="19688B99" w14:textId="77777777" w:rsidTr="009D6D6E">
        <w:tc>
          <w:tcPr>
            <w:tcW w:w="4675" w:type="dxa"/>
          </w:tcPr>
          <w:p w14:paraId="632C489B" w14:textId="2B851BEA" w:rsidR="009D6D6E" w:rsidRDefault="009D6D6E" w:rsidP="00A94401">
            <w:r>
              <w:t xml:space="preserve">Examples </w:t>
            </w:r>
          </w:p>
        </w:tc>
        <w:tc>
          <w:tcPr>
            <w:tcW w:w="4675" w:type="dxa"/>
          </w:tcPr>
          <w:p w14:paraId="34EA3E65" w14:textId="54A4BB95" w:rsidR="009D6D6E" w:rsidRDefault="009D6D6E" w:rsidP="00A94401">
            <w:r>
              <w:t>Advanced Examples</w:t>
            </w:r>
          </w:p>
        </w:tc>
      </w:tr>
      <w:tr w:rsidR="009D6D6E" w14:paraId="005BF0CC" w14:textId="77777777" w:rsidTr="009D6D6E">
        <w:tc>
          <w:tcPr>
            <w:tcW w:w="4675" w:type="dxa"/>
          </w:tcPr>
          <w:p w14:paraId="30F26CA9" w14:textId="77777777" w:rsidR="009D6D6E" w:rsidRPr="009D6D6E" w:rsidRDefault="009D6D6E" w:rsidP="009D6D6E">
            <w:pPr>
              <w:pStyle w:val="ListParagraph"/>
              <w:numPr>
                <w:ilvl w:val="0"/>
                <w:numId w:val="4"/>
              </w:numPr>
              <w:rPr>
                <w:sz w:val="18"/>
                <w:szCs w:val="18"/>
              </w:rPr>
            </w:pPr>
            <w:r w:rsidRPr="009D6D6E">
              <w:rPr>
                <w:sz w:val="18"/>
                <w:szCs w:val="18"/>
              </w:rPr>
              <w:t>Al Held</w:t>
            </w:r>
          </w:p>
          <w:p w14:paraId="5F3F6CFA" w14:textId="77777777" w:rsidR="009D6D6E" w:rsidRPr="009D6D6E" w:rsidRDefault="009D6D6E" w:rsidP="009D6D6E">
            <w:pPr>
              <w:pStyle w:val="ListParagraph"/>
              <w:numPr>
                <w:ilvl w:val="0"/>
                <w:numId w:val="4"/>
              </w:numPr>
              <w:rPr>
                <w:sz w:val="18"/>
                <w:szCs w:val="18"/>
              </w:rPr>
            </w:pPr>
            <w:r w:rsidRPr="009D6D6E">
              <w:rPr>
                <w:sz w:val="18"/>
                <w:szCs w:val="18"/>
              </w:rPr>
              <w:t>Georgia O’Keeffe</w:t>
            </w:r>
          </w:p>
          <w:p w14:paraId="1F44AE01" w14:textId="77777777" w:rsidR="009D6D6E" w:rsidRPr="009D6D6E" w:rsidRDefault="009D6D6E" w:rsidP="009D6D6E">
            <w:pPr>
              <w:pStyle w:val="ListParagraph"/>
              <w:numPr>
                <w:ilvl w:val="0"/>
                <w:numId w:val="4"/>
              </w:numPr>
              <w:rPr>
                <w:sz w:val="18"/>
                <w:szCs w:val="18"/>
              </w:rPr>
            </w:pPr>
            <w:r w:rsidRPr="009D6D6E">
              <w:rPr>
                <w:sz w:val="18"/>
                <w:szCs w:val="18"/>
              </w:rPr>
              <w:t>Bob Ross</w:t>
            </w:r>
          </w:p>
          <w:p w14:paraId="28D42785" w14:textId="77777777" w:rsidR="009D6D6E" w:rsidRPr="009D6D6E" w:rsidRDefault="009D6D6E" w:rsidP="009D6D6E">
            <w:pPr>
              <w:pStyle w:val="ListParagraph"/>
              <w:numPr>
                <w:ilvl w:val="0"/>
                <w:numId w:val="4"/>
              </w:numPr>
              <w:rPr>
                <w:sz w:val="18"/>
                <w:szCs w:val="18"/>
              </w:rPr>
            </w:pPr>
            <w:r w:rsidRPr="009D6D6E">
              <w:rPr>
                <w:sz w:val="18"/>
                <w:szCs w:val="18"/>
              </w:rPr>
              <w:t>Salvador Dali</w:t>
            </w:r>
          </w:p>
          <w:p w14:paraId="6DFCD3E8" w14:textId="77777777" w:rsidR="009D6D6E" w:rsidRPr="009D6D6E" w:rsidRDefault="009D6D6E" w:rsidP="009D6D6E">
            <w:pPr>
              <w:pStyle w:val="ListParagraph"/>
              <w:numPr>
                <w:ilvl w:val="0"/>
                <w:numId w:val="4"/>
              </w:numPr>
              <w:rPr>
                <w:sz w:val="18"/>
                <w:szCs w:val="18"/>
              </w:rPr>
            </w:pPr>
            <w:r w:rsidRPr="009D6D6E">
              <w:rPr>
                <w:sz w:val="18"/>
                <w:szCs w:val="18"/>
              </w:rPr>
              <w:t>MC Escher</w:t>
            </w:r>
          </w:p>
          <w:p w14:paraId="175A6D23" w14:textId="77777777" w:rsidR="009D6D6E" w:rsidRPr="009D6D6E" w:rsidRDefault="009D6D6E" w:rsidP="009D6D6E">
            <w:pPr>
              <w:pStyle w:val="ListParagraph"/>
              <w:numPr>
                <w:ilvl w:val="0"/>
                <w:numId w:val="4"/>
              </w:numPr>
              <w:rPr>
                <w:sz w:val="18"/>
                <w:szCs w:val="18"/>
              </w:rPr>
            </w:pPr>
            <w:r w:rsidRPr="009D6D6E">
              <w:rPr>
                <w:sz w:val="18"/>
                <w:szCs w:val="18"/>
              </w:rPr>
              <w:t>Vincent Van Gogh</w:t>
            </w:r>
          </w:p>
          <w:p w14:paraId="031982F4" w14:textId="77777777" w:rsidR="009D6D6E" w:rsidRPr="009D6D6E" w:rsidRDefault="009D6D6E" w:rsidP="009D6D6E">
            <w:pPr>
              <w:pStyle w:val="ListParagraph"/>
              <w:numPr>
                <w:ilvl w:val="0"/>
                <w:numId w:val="4"/>
              </w:numPr>
              <w:rPr>
                <w:sz w:val="18"/>
                <w:szCs w:val="18"/>
              </w:rPr>
            </w:pPr>
            <w:r w:rsidRPr="009D6D6E">
              <w:rPr>
                <w:sz w:val="18"/>
                <w:szCs w:val="18"/>
              </w:rPr>
              <w:t>Pablo Picasso</w:t>
            </w:r>
          </w:p>
          <w:p w14:paraId="04C176B4" w14:textId="77777777" w:rsidR="009D6D6E" w:rsidRPr="009D6D6E" w:rsidRDefault="009D6D6E" w:rsidP="009D6D6E">
            <w:pPr>
              <w:pStyle w:val="ListParagraph"/>
              <w:numPr>
                <w:ilvl w:val="0"/>
                <w:numId w:val="4"/>
              </w:numPr>
              <w:rPr>
                <w:sz w:val="18"/>
                <w:szCs w:val="18"/>
              </w:rPr>
            </w:pPr>
            <w:r w:rsidRPr="009D6D6E">
              <w:rPr>
                <w:sz w:val="18"/>
                <w:szCs w:val="18"/>
              </w:rPr>
              <w:t>Utagawa Hiroshige</w:t>
            </w:r>
          </w:p>
          <w:p w14:paraId="0CF38361" w14:textId="042D95C2" w:rsidR="009D6D6E" w:rsidRDefault="009D6D6E" w:rsidP="009D6D6E">
            <w:pPr>
              <w:pStyle w:val="ListParagraph"/>
              <w:numPr>
                <w:ilvl w:val="0"/>
                <w:numId w:val="4"/>
              </w:numPr>
              <w:rPr>
                <w:sz w:val="18"/>
                <w:szCs w:val="18"/>
              </w:rPr>
            </w:pPr>
            <w:r w:rsidRPr="009D6D6E">
              <w:rPr>
                <w:sz w:val="18"/>
                <w:szCs w:val="18"/>
              </w:rPr>
              <w:t>Claude Monet</w:t>
            </w:r>
          </w:p>
          <w:p w14:paraId="008A953B" w14:textId="649A66F2" w:rsidR="002F33BD" w:rsidRPr="002F33BD" w:rsidRDefault="00752C56" w:rsidP="002F33BD">
            <w:pPr>
              <w:pStyle w:val="ListParagraph"/>
              <w:numPr>
                <w:ilvl w:val="0"/>
                <w:numId w:val="4"/>
              </w:numPr>
              <w:rPr>
                <w:sz w:val="18"/>
                <w:szCs w:val="18"/>
              </w:rPr>
            </w:pPr>
            <w:r>
              <w:rPr>
                <w:sz w:val="18"/>
                <w:szCs w:val="18"/>
              </w:rPr>
              <w:t>Paul Goble</w:t>
            </w:r>
          </w:p>
          <w:p w14:paraId="5AC03D6E" w14:textId="2FCFE5D9" w:rsidR="009D6D6E" w:rsidRPr="00752C56" w:rsidRDefault="009D6D6E" w:rsidP="00A94401">
            <w:pPr>
              <w:pStyle w:val="ListParagraph"/>
              <w:numPr>
                <w:ilvl w:val="0"/>
                <w:numId w:val="4"/>
              </w:numPr>
              <w:rPr>
                <w:sz w:val="18"/>
                <w:szCs w:val="18"/>
              </w:rPr>
            </w:pPr>
            <w:r w:rsidRPr="009D6D6E">
              <w:rPr>
                <w:sz w:val="18"/>
                <w:szCs w:val="18"/>
              </w:rPr>
              <w:t>Or an artist of your choice</w:t>
            </w:r>
          </w:p>
        </w:tc>
        <w:tc>
          <w:tcPr>
            <w:tcW w:w="4675" w:type="dxa"/>
          </w:tcPr>
          <w:p w14:paraId="2E6F7439" w14:textId="77777777" w:rsidR="009D6D6E" w:rsidRPr="009D6D6E" w:rsidRDefault="009D6D6E" w:rsidP="009D6D6E">
            <w:pPr>
              <w:pStyle w:val="ListParagraph"/>
              <w:numPr>
                <w:ilvl w:val="0"/>
                <w:numId w:val="5"/>
              </w:numPr>
              <w:rPr>
                <w:sz w:val="18"/>
                <w:szCs w:val="18"/>
              </w:rPr>
            </w:pPr>
            <w:r w:rsidRPr="009D6D6E">
              <w:rPr>
                <w:sz w:val="18"/>
                <w:szCs w:val="18"/>
              </w:rPr>
              <w:t>Jessica Park (type in artist or architecture in addition to the name)</w:t>
            </w:r>
          </w:p>
          <w:p w14:paraId="04CA8DCC" w14:textId="77777777" w:rsidR="009D6D6E" w:rsidRPr="009D6D6E" w:rsidRDefault="009D6D6E" w:rsidP="009D6D6E">
            <w:pPr>
              <w:pStyle w:val="ListParagraph"/>
              <w:numPr>
                <w:ilvl w:val="0"/>
                <w:numId w:val="5"/>
              </w:numPr>
              <w:rPr>
                <w:sz w:val="18"/>
                <w:szCs w:val="18"/>
              </w:rPr>
            </w:pPr>
            <w:r w:rsidRPr="009D6D6E">
              <w:rPr>
                <w:sz w:val="18"/>
                <w:szCs w:val="18"/>
              </w:rPr>
              <w:t>Leonardo Da Vinci</w:t>
            </w:r>
          </w:p>
          <w:p w14:paraId="69AE6B7A" w14:textId="1F3F3CF1" w:rsidR="009D6D6E" w:rsidRDefault="009D6D6E" w:rsidP="009D6D6E">
            <w:pPr>
              <w:pStyle w:val="ListParagraph"/>
              <w:numPr>
                <w:ilvl w:val="0"/>
                <w:numId w:val="5"/>
              </w:numPr>
              <w:rPr>
                <w:sz w:val="18"/>
                <w:szCs w:val="18"/>
              </w:rPr>
            </w:pPr>
            <w:r w:rsidRPr="009D6D6E">
              <w:rPr>
                <w:sz w:val="18"/>
                <w:szCs w:val="18"/>
              </w:rPr>
              <w:t xml:space="preserve">Keith </w:t>
            </w:r>
            <w:proofErr w:type="spellStart"/>
            <w:r w:rsidRPr="009D6D6E">
              <w:rPr>
                <w:sz w:val="18"/>
                <w:szCs w:val="18"/>
              </w:rPr>
              <w:t>Oelschlager</w:t>
            </w:r>
            <w:proofErr w:type="spellEnd"/>
          </w:p>
          <w:p w14:paraId="5811BF1E" w14:textId="065276E7" w:rsidR="009D6D6E" w:rsidRPr="009D6D6E" w:rsidRDefault="009D6D6E" w:rsidP="009D6D6E">
            <w:pPr>
              <w:pStyle w:val="ListParagraph"/>
              <w:numPr>
                <w:ilvl w:val="0"/>
                <w:numId w:val="5"/>
              </w:numPr>
              <w:rPr>
                <w:sz w:val="18"/>
                <w:szCs w:val="18"/>
              </w:rPr>
            </w:pPr>
            <w:r>
              <w:rPr>
                <w:sz w:val="18"/>
                <w:szCs w:val="18"/>
              </w:rPr>
              <w:t>Or an artist of your choice</w:t>
            </w:r>
          </w:p>
          <w:p w14:paraId="1C017E6E" w14:textId="77777777" w:rsidR="009D6D6E" w:rsidRDefault="009D6D6E" w:rsidP="00A94401"/>
        </w:tc>
      </w:tr>
    </w:tbl>
    <w:p w14:paraId="2766FAFE" w14:textId="05A8FD11" w:rsidR="00A94401" w:rsidRDefault="00A94401"/>
    <w:p w14:paraId="3F013743" w14:textId="5A853EF7" w:rsidR="009D6D6E" w:rsidRDefault="00431FD9">
      <w:r>
        <w:rPr>
          <w:b/>
          <w:bCs/>
          <w:i/>
          <w:iCs/>
        </w:rPr>
        <w:t xml:space="preserve">Part 2: </w:t>
      </w:r>
      <w:r w:rsidR="009D6D6E">
        <w:rPr>
          <w:b/>
          <w:bCs/>
          <w:i/>
          <w:iCs/>
        </w:rPr>
        <w:t>Requirements for the final project:</w:t>
      </w:r>
    </w:p>
    <w:p w14:paraId="70036FFF" w14:textId="6990BCEF" w:rsidR="009D6D6E" w:rsidRDefault="009D6D6E"/>
    <w:tbl>
      <w:tblPr>
        <w:tblStyle w:val="TableGrid"/>
        <w:tblW w:w="0" w:type="auto"/>
        <w:tblLook w:val="04A0" w:firstRow="1" w:lastRow="0" w:firstColumn="1" w:lastColumn="0" w:noHBand="0" w:noVBand="1"/>
      </w:tblPr>
      <w:tblGrid>
        <w:gridCol w:w="535"/>
        <w:gridCol w:w="8815"/>
      </w:tblGrid>
      <w:tr w:rsidR="00B63058" w14:paraId="2069B467" w14:textId="77777777" w:rsidTr="00B63058">
        <w:tc>
          <w:tcPr>
            <w:tcW w:w="535" w:type="dxa"/>
          </w:tcPr>
          <w:p w14:paraId="295F0EBB" w14:textId="77777777" w:rsidR="00B63058" w:rsidRDefault="00B63058"/>
        </w:tc>
        <w:tc>
          <w:tcPr>
            <w:tcW w:w="8815" w:type="dxa"/>
          </w:tcPr>
          <w:p w14:paraId="35291A9B" w14:textId="77777777" w:rsidR="00B63058" w:rsidRPr="00306C72" w:rsidRDefault="00B63058" w:rsidP="00B63058">
            <w:pPr>
              <w:rPr>
                <w:sz w:val="20"/>
                <w:szCs w:val="20"/>
              </w:rPr>
            </w:pPr>
            <w:r w:rsidRPr="00306C72">
              <w:rPr>
                <w:sz w:val="20"/>
                <w:szCs w:val="20"/>
              </w:rPr>
              <w:t>The style of the two artists should be distinct enough for the viewer to point out who they are, yet the way you combine their styles should be original to your vision.</w:t>
            </w:r>
          </w:p>
          <w:p w14:paraId="3EC4D69A" w14:textId="77777777" w:rsidR="00B63058" w:rsidRPr="00306C72" w:rsidRDefault="00B63058">
            <w:pPr>
              <w:rPr>
                <w:sz w:val="20"/>
                <w:szCs w:val="20"/>
              </w:rPr>
            </w:pPr>
          </w:p>
        </w:tc>
      </w:tr>
      <w:tr w:rsidR="00B63058" w14:paraId="0465A5D9" w14:textId="77777777" w:rsidTr="00B63058">
        <w:tc>
          <w:tcPr>
            <w:tcW w:w="535" w:type="dxa"/>
          </w:tcPr>
          <w:p w14:paraId="123AA0D2" w14:textId="77777777" w:rsidR="00B63058" w:rsidRDefault="00B63058"/>
        </w:tc>
        <w:tc>
          <w:tcPr>
            <w:tcW w:w="8815" w:type="dxa"/>
          </w:tcPr>
          <w:p w14:paraId="00E2E93F" w14:textId="77777777" w:rsidR="00B63058" w:rsidRPr="00306C72" w:rsidRDefault="00B63058" w:rsidP="00B63058">
            <w:pPr>
              <w:rPr>
                <w:sz w:val="20"/>
                <w:szCs w:val="20"/>
              </w:rPr>
            </w:pPr>
            <w:r w:rsidRPr="00306C72">
              <w:rPr>
                <w:sz w:val="20"/>
                <w:szCs w:val="20"/>
              </w:rPr>
              <w:t>The color scheme should be relatively true to the palettes of the two referenced artists.</w:t>
            </w:r>
          </w:p>
          <w:p w14:paraId="6E38641D" w14:textId="77777777" w:rsidR="00B63058" w:rsidRPr="00306C72" w:rsidRDefault="00B63058">
            <w:pPr>
              <w:rPr>
                <w:sz w:val="20"/>
                <w:szCs w:val="20"/>
              </w:rPr>
            </w:pPr>
          </w:p>
        </w:tc>
      </w:tr>
      <w:tr w:rsidR="00B63058" w14:paraId="55BDDA87" w14:textId="77777777" w:rsidTr="00B63058">
        <w:tc>
          <w:tcPr>
            <w:tcW w:w="535" w:type="dxa"/>
          </w:tcPr>
          <w:p w14:paraId="4A982C4E" w14:textId="77777777" w:rsidR="00B63058" w:rsidRDefault="00B63058"/>
        </w:tc>
        <w:tc>
          <w:tcPr>
            <w:tcW w:w="8815" w:type="dxa"/>
          </w:tcPr>
          <w:p w14:paraId="2E8F1500" w14:textId="1DE1A5E4" w:rsidR="00B63058" w:rsidRPr="00306C72" w:rsidRDefault="00B63058" w:rsidP="00B63058">
            <w:pPr>
              <w:rPr>
                <w:sz w:val="20"/>
                <w:szCs w:val="20"/>
              </w:rPr>
            </w:pPr>
            <w:r w:rsidRPr="00306C72">
              <w:rPr>
                <w:sz w:val="20"/>
                <w:szCs w:val="20"/>
              </w:rPr>
              <w:t>There should be a foreground, middle ground, and background in your painting. In other words, have interesting things going on in all three, but don’t forget to have your focal point in the foreground.</w:t>
            </w:r>
          </w:p>
          <w:p w14:paraId="4AE88833" w14:textId="77777777" w:rsidR="00B63058" w:rsidRPr="00306C72" w:rsidRDefault="00B63058">
            <w:pPr>
              <w:rPr>
                <w:sz w:val="20"/>
                <w:szCs w:val="20"/>
              </w:rPr>
            </w:pPr>
          </w:p>
        </w:tc>
      </w:tr>
      <w:tr w:rsidR="00B63058" w14:paraId="1D3CAB7A" w14:textId="77777777" w:rsidTr="00B63058">
        <w:tc>
          <w:tcPr>
            <w:tcW w:w="535" w:type="dxa"/>
          </w:tcPr>
          <w:p w14:paraId="6F754A40" w14:textId="77777777" w:rsidR="00B63058" w:rsidRDefault="00B63058"/>
        </w:tc>
        <w:tc>
          <w:tcPr>
            <w:tcW w:w="8815" w:type="dxa"/>
          </w:tcPr>
          <w:p w14:paraId="627619E4" w14:textId="77777777" w:rsidR="00B63058" w:rsidRPr="00306C72" w:rsidRDefault="00B63058" w:rsidP="00B63058">
            <w:pPr>
              <w:rPr>
                <w:sz w:val="20"/>
                <w:szCs w:val="20"/>
              </w:rPr>
            </w:pPr>
            <w:r w:rsidRPr="00306C72">
              <w:rPr>
                <w:sz w:val="20"/>
                <w:szCs w:val="20"/>
              </w:rPr>
              <w:t>Your composition must use the rule of thirds. You should also include a focal point in your landscape. Have reference photos so you know how to fill your composition.</w:t>
            </w:r>
          </w:p>
          <w:p w14:paraId="01AE77F5" w14:textId="77777777" w:rsidR="00B63058" w:rsidRPr="00306C72" w:rsidRDefault="00B63058">
            <w:pPr>
              <w:rPr>
                <w:sz w:val="20"/>
                <w:szCs w:val="20"/>
              </w:rPr>
            </w:pPr>
          </w:p>
        </w:tc>
      </w:tr>
      <w:tr w:rsidR="00B63058" w14:paraId="7D511784" w14:textId="77777777" w:rsidTr="00B63058">
        <w:tc>
          <w:tcPr>
            <w:tcW w:w="535" w:type="dxa"/>
          </w:tcPr>
          <w:p w14:paraId="3B8B2703" w14:textId="77777777" w:rsidR="00B63058" w:rsidRDefault="00B63058"/>
        </w:tc>
        <w:tc>
          <w:tcPr>
            <w:tcW w:w="8815" w:type="dxa"/>
          </w:tcPr>
          <w:p w14:paraId="184DF22A" w14:textId="77777777" w:rsidR="00B63058" w:rsidRPr="00306C72" w:rsidRDefault="00B63058" w:rsidP="00B63058">
            <w:pPr>
              <w:rPr>
                <w:sz w:val="20"/>
                <w:szCs w:val="20"/>
              </w:rPr>
            </w:pPr>
            <w:r w:rsidRPr="00306C72">
              <w:rPr>
                <w:sz w:val="20"/>
                <w:szCs w:val="20"/>
              </w:rPr>
              <w:t>Your painting should have at least one principle of design (pattern, contrast, balance, harmony, rhythm, emphasis, scale)</w:t>
            </w:r>
          </w:p>
          <w:p w14:paraId="646477B4" w14:textId="77777777" w:rsidR="00B63058" w:rsidRPr="00306C72" w:rsidRDefault="00B63058">
            <w:pPr>
              <w:rPr>
                <w:sz w:val="20"/>
                <w:szCs w:val="20"/>
              </w:rPr>
            </w:pPr>
          </w:p>
        </w:tc>
      </w:tr>
      <w:tr w:rsidR="00B63058" w14:paraId="337E33A3" w14:textId="77777777" w:rsidTr="00B63058">
        <w:tc>
          <w:tcPr>
            <w:tcW w:w="535" w:type="dxa"/>
          </w:tcPr>
          <w:p w14:paraId="2B002F12" w14:textId="77777777" w:rsidR="00B63058" w:rsidRDefault="00B63058"/>
        </w:tc>
        <w:tc>
          <w:tcPr>
            <w:tcW w:w="8815" w:type="dxa"/>
          </w:tcPr>
          <w:p w14:paraId="4C8A4376" w14:textId="77777777" w:rsidR="00B63058" w:rsidRPr="00306C72" w:rsidRDefault="00B63058" w:rsidP="00B63058">
            <w:pPr>
              <w:rPr>
                <w:sz w:val="20"/>
                <w:szCs w:val="20"/>
              </w:rPr>
            </w:pPr>
            <w:r w:rsidRPr="00306C72">
              <w:rPr>
                <w:sz w:val="20"/>
                <w:szCs w:val="20"/>
              </w:rPr>
              <w:t>If you choose to create a cityscape, you will be expected to use linear perspective. Be prepared for that, at that will take a lot of time.</w:t>
            </w:r>
          </w:p>
          <w:p w14:paraId="411A92CA" w14:textId="77777777" w:rsidR="00B63058" w:rsidRPr="00306C72" w:rsidRDefault="00B63058">
            <w:pPr>
              <w:rPr>
                <w:sz w:val="20"/>
                <w:szCs w:val="20"/>
              </w:rPr>
            </w:pPr>
          </w:p>
        </w:tc>
      </w:tr>
    </w:tbl>
    <w:p w14:paraId="70AD1ADA" w14:textId="77777777" w:rsidR="00B63058" w:rsidRDefault="00B63058"/>
    <w:p w14:paraId="45E3A426" w14:textId="194CCDD2" w:rsidR="009D6D6E" w:rsidRDefault="00431FD9">
      <w:r>
        <w:rPr>
          <w:b/>
          <w:bCs/>
          <w:i/>
          <w:iCs/>
        </w:rPr>
        <w:t xml:space="preserve">Part 3: </w:t>
      </w:r>
      <w:r w:rsidR="00306C72">
        <w:rPr>
          <w:b/>
          <w:bCs/>
          <w:i/>
          <w:iCs/>
        </w:rPr>
        <w:t>Critique</w:t>
      </w:r>
    </w:p>
    <w:p w14:paraId="2B0E4348" w14:textId="5D37F081" w:rsidR="00306C72" w:rsidRDefault="00306C72"/>
    <w:p w14:paraId="46126C6A" w14:textId="502F7BD4" w:rsidR="00306C72" w:rsidRPr="00306C72" w:rsidRDefault="00306C72">
      <w:pPr>
        <w:rPr>
          <w:sz w:val="20"/>
          <w:szCs w:val="20"/>
        </w:rPr>
      </w:pPr>
      <w:r>
        <w:rPr>
          <w:sz w:val="20"/>
          <w:szCs w:val="20"/>
        </w:rPr>
        <w:t>You will get into small groups and present your artistic research and your final painting to your teammates. All of the talking points for your critique will be listed on the critique worksheet on my teaching website. You will not only be required to present your work to your classmates, but you will also have to document the answers of your other classmates’ presentations.</w:t>
      </w:r>
    </w:p>
    <w:p w14:paraId="6AD9E8FB" w14:textId="77777777" w:rsidR="00D172F8" w:rsidRPr="00D172F8" w:rsidRDefault="00D172F8">
      <w:pPr>
        <w:rPr>
          <w:i/>
          <w:iCs/>
        </w:rPr>
      </w:pPr>
    </w:p>
    <w:p w14:paraId="0290A67F" w14:textId="0250147B" w:rsidR="00D172F8" w:rsidRDefault="00D172F8">
      <w:pPr>
        <w:rPr>
          <w:b/>
          <w:bCs/>
          <w:i/>
          <w:iCs/>
        </w:rPr>
      </w:pPr>
    </w:p>
    <w:p w14:paraId="19BA15A4" w14:textId="48AE5F63" w:rsidR="00D172F8" w:rsidRDefault="00D172F8">
      <w:pPr>
        <w:rPr>
          <w:b/>
          <w:bCs/>
          <w:i/>
          <w:iCs/>
        </w:rPr>
      </w:pPr>
    </w:p>
    <w:p w14:paraId="648E3DF7" w14:textId="3FEC273D" w:rsidR="00306C72" w:rsidRDefault="00306C72">
      <w:pPr>
        <w:rPr>
          <w:b/>
          <w:bCs/>
          <w:i/>
          <w:iCs/>
        </w:rPr>
      </w:pPr>
    </w:p>
    <w:p w14:paraId="61AA2853" w14:textId="57D9D7D6" w:rsidR="00306C72" w:rsidRDefault="00306C72">
      <w:pPr>
        <w:rPr>
          <w:b/>
          <w:bCs/>
          <w:i/>
          <w:iCs/>
        </w:rPr>
      </w:pPr>
    </w:p>
    <w:p w14:paraId="5B3A04DB" w14:textId="5BD936C6" w:rsidR="00306C72" w:rsidRDefault="00306C72">
      <w:pPr>
        <w:rPr>
          <w:b/>
          <w:bCs/>
          <w:i/>
          <w:iCs/>
        </w:rPr>
      </w:pPr>
    </w:p>
    <w:p w14:paraId="37173561" w14:textId="10678FDA" w:rsidR="00306C72" w:rsidRDefault="00306C72">
      <w:pPr>
        <w:rPr>
          <w:b/>
          <w:bCs/>
          <w:i/>
          <w:iCs/>
        </w:rPr>
      </w:pPr>
    </w:p>
    <w:p w14:paraId="700647DA" w14:textId="77777777" w:rsidR="00306C72" w:rsidRDefault="00306C72">
      <w:pPr>
        <w:rPr>
          <w:b/>
          <w:bCs/>
          <w:i/>
          <w:iCs/>
        </w:rPr>
      </w:pPr>
    </w:p>
    <w:p w14:paraId="0262C102" w14:textId="22248902" w:rsidR="00752C56" w:rsidRDefault="00752C56" w:rsidP="00DD1797">
      <w:pPr>
        <w:rPr>
          <w:b/>
          <w:bCs/>
          <w:i/>
          <w:iCs/>
        </w:rPr>
      </w:pPr>
      <w:r>
        <w:rPr>
          <w:b/>
          <w:bCs/>
          <w:i/>
          <w:iCs/>
        </w:rPr>
        <w:lastRenderedPageBreak/>
        <w:t>Timeline:</w:t>
      </w:r>
    </w:p>
    <w:p w14:paraId="6EA8D5AF" w14:textId="5E1A911C" w:rsidR="00DD1797" w:rsidRDefault="00DD1797" w:rsidP="00DD1797">
      <w:pPr>
        <w:rPr>
          <w:b/>
          <w:bCs/>
          <w:i/>
          <w:i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172F8" w14:paraId="3C50CD28" w14:textId="77777777" w:rsidTr="00D172F8">
        <w:tc>
          <w:tcPr>
            <w:tcW w:w="1558" w:type="dxa"/>
          </w:tcPr>
          <w:p w14:paraId="4C2126F5" w14:textId="77777777" w:rsidR="00D172F8" w:rsidRDefault="00D172F8" w:rsidP="00DD1797"/>
        </w:tc>
        <w:tc>
          <w:tcPr>
            <w:tcW w:w="1558" w:type="dxa"/>
          </w:tcPr>
          <w:p w14:paraId="2EE0510F" w14:textId="2720575C" w:rsidR="00D172F8" w:rsidRDefault="00D172F8" w:rsidP="00DD1797">
            <w:r>
              <w:t>Day 1</w:t>
            </w:r>
          </w:p>
        </w:tc>
        <w:tc>
          <w:tcPr>
            <w:tcW w:w="1558" w:type="dxa"/>
          </w:tcPr>
          <w:p w14:paraId="6E926DEF" w14:textId="24CEE74C" w:rsidR="00D172F8" w:rsidRDefault="00D172F8" w:rsidP="00DD1797">
            <w:r>
              <w:t>Day 2</w:t>
            </w:r>
          </w:p>
        </w:tc>
        <w:tc>
          <w:tcPr>
            <w:tcW w:w="1558" w:type="dxa"/>
          </w:tcPr>
          <w:p w14:paraId="02906097" w14:textId="53570607" w:rsidR="00D172F8" w:rsidRDefault="00D172F8" w:rsidP="00DD1797">
            <w:r>
              <w:t>Day 3</w:t>
            </w:r>
          </w:p>
        </w:tc>
        <w:tc>
          <w:tcPr>
            <w:tcW w:w="1559" w:type="dxa"/>
          </w:tcPr>
          <w:p w14:paraId="77D63095" w14:textId="669492CB" w:rsidR="00D172F8" w:rsidRDefault="00D172F8" w:rsidP="00DD1797">
            <w:r>
              <w:t>Day 4</w:t>
            </w:r>
          </w:p>
        </w:tc>
        <w:tc>
          <w:tcPr>
            <w:tcW w:w="1559" w:type="dxa"/>
          </w:tcPr>
          <w:p w14:paraId="6F12B904" w14:textId="7BDB3DB0" w:rsidR="00D172F8" w:rsidRDefault="00D172F8" w:rsidP="00DD1797">
            <w:r>
              <w:t>Day 5</w:t>
            </w:r>
          </w:p>
        </w:tc>
      </w:tr>
      <w:tr w:rsidR="00D172F8" w14:paraId="0AB66522" w14:textId="77777777" w:rsidTr="00D172F8">
        <w:tc>
          <w:tcPr>
            <w:tcW w:w="1558" w:type="dxa"/>
          </w:tcPr>
          <w:p w14:paraId="02DB575E" w14:textId="24538E28" w:rsidR="00D172F8" w:rsidRDefault="00D172F8" w:rsidP="00DD1797">
            <w:r>
              <w:t>Week 1</w:t>
            </w:r>
          </w:p>
        </w:tc>
        <w:tc>
          <w:tcPr>
            <w:tcW w:w="1558" w:type="dxa"/>
          </w:tcPr>
          <w:p w14:paraId="18E64997" w14:textId="440AE8F5" w:rsidR="00D172F8" w:rsidRPr="00D172F8" w:rsidRDefault="00D172F8" w:rsidP="00DD1797">
            <w:pPr>
              <w:rPr>
                <w:sz w:val="14"/>
                <w:szCs w:val="14"/>
              </w:rPr>
            </w:pPr>
            <w:r w:rsidRPr="00D172F8">
              <w:rPr>
                <w:sz w:val="14"/>
                <w:szCs w:val="14"/>
              </w:rPr>
              <w:t>Introduce the lesson. Discus</w:t>
            </w:r>
            <w:r>
              <w:rPr>
                <w:sz w:val="14"/>
                <w:szCs w:val="14"/>
              </w:rPr>
              <w:t>s</w:t>
            </w:r>
            <w:r w:rsidRPr="00D172F8">
              <w:rPr>
                <w:sz w:val="14"/>
                <w:szCs w:val="14"/>
              </w:rPr>
              <w:t xml:space="preserve"> what an art movement is. </w:t>
            </w:r>
          </w:p>
          <w:p w14:paraId="3E887320" w14:textId="77777777" w:rsidR="00D172F8" w:rsidRPr="00D172F8" w:rsidRDefault="00D172F8" w:rsidP="00DD1797">
            <w:pPr>
              <w:rPr>
                <w:sz w:val="14"/>
                <w:szCs w:val="14"/>
              </w:rPr>
            </w:pPr>
          </w:p>
          <w:p w14:paraId="2D839323" w14:textId="59808979" w:rsidR="00D172F8" w:rsidRPr="00D172F8" w:rsidRDefault="00D172F8" w:rsidP="00DD1797">
            <w:pPr>
              <w:rPr>
                <w:sz w:val="14"/>
                <w:szCs w:val="14"/>
              </w:rPr>
            </w:pPr>
            <w:r w:rsidRPr="00D172F8">
              <w:rPr>
                <w:sz w:val="14"/>
                <w:szCs w:val="14"/>
              </w:rPr>
              <w:t xml:space="preserve">Gallery walk activity: identifying what movement different art belongs to </w:t>
            </w:r>
            <w:proofErr w:type="spellStart"/>
            <w:r w:rsidRPr="00D172F8">
              <w:rPr>
                <w:sz w:val="14"/>
                <w:szCs w:val="14"/>
              </w:rPr>
              <w:t>based</w:t>
            </w:r>
            <w:proofErr w:type="spellEnd"/>
            <w:r w:rsidRPr="00D172F8">
              <w:rPr>
                <w:sz w:val="14"/>
                <w:szCs w:val="14"/>
              </w:rPr>
              <w:t xml:space="preserve"> on different paint strokes.</w:t>
            </w:r>
          </w:p>
          <w:p w14:paraId="3326D028" w14:textId="730C6944" w:rsidR="00D172F8" w:rsidRPr="00D172F8" w:rsidRDefault="00D172F8" w:rsidP="00DD1797">
            <w:pPr>
              <w:rPr>
                <w:sz w:val="14"/>
                <w:szCs w:val="14"/>
              </w:rPr>
            </w:pPr>
          </w:p>
          <w:p w14:paraId="6FC87379" w14:textId="77777777" w:rsidR="00D172F8" w:rsidRPr="00D172F8" w:rsidRDefault="00D172F8" w:rsidP="00DD1797">
            <w:pPr>
              <w:rPr>
                <w:sz w:val="14"/>
                <w:szCs w:val="14"/>
              </w:rPr>
            </w:pPr>
            <w:r w:rsidRPr="00D172F8">
              <w:rPr>
                <w:sz w:val="14"/>
                <w:szCs w:val="14"/>
              </w:rPr>
              <w:t>Begin artistic research.</w:t>
            </w:r>
          </w:p>
          <w:p w14:paraId="21560B7A" w14:textId="77777777" w:rsidR="00D172F8" w:rsidRPr="00D172F8" w:rsidRDefault="00D172F8" w:rsidP="00DD1797">
            <w:pPr>
              <w:rPr>
                <w:sz w:val="14"/>
                <w:szCs w:val="14"/>
              </w:rPr>
            </w:pPr>
          </w:p>
          <w:p w14:paraId="33B370D7" w14:textId="415D9961" w:rsidR="00D172F8" w:rsidRPr="00D172F8" w:rsidRDefault="00D172F8" w:rsidP="00DD1797">
            <w:pPr>
              <w:rPr>
                <w:b/>
                <w:bCs/>
                <w:sz w:val="14"/>
                <w:szCs w:val="14"/>
              </w:rPr>
            </w:pPr>
            <w:r w:rsidRPr="00D172F8">
              <w:rPr>
                <w:b/>
                <w:bCs/>
                <w:sz w:val="14"/>
                <w:szCs w:val="14"/>
              </w:rPr>
              <w:t>Homework: artistic research due the next day.</w:t>
            </w:r>
          </w:p>
        </w:tc>
        <w:tc>
          <w:tcPr>
            <w:tcW w:w="1558" w:type="dxa"/>
          </w:tcPr>
          <w:p w14:paraId="7E77CC8E" w14:textId="77777777" w:rsidR="00D172F8" w:rsidRDefault="00D172F8" w:rsidP="00DD1797">
            <w:pPr>
              <w:rPr>
                <w:sz w:val="14"/>
                <w:szCs w:val="14"/>
              </w:rPr>
            </w:pPr>
            <w:r>
              <w:rPr>
                <w:sz w:val="14"/>
                <w:szCs w:val="14"/>
              </w:rPr>
              <w:t>Turn in artistic research. Begin working on thumbnail sketches and optional paint study of choice artists. Thumbnails must be approved by Ms. N. before you start your final project.</w:t>
            </w:r>
          </w:p>
          <w:p w14:paraId="7B75B4ED" w14:textId="77777777" w:rsidR="00D172F8" w:rsidRDefault="00D172F8" w:rsidP="00DD1797">
            <w:pPr>
              <w:rPr>
                <w:sz w:val="14"/>
                <w:szCs w:val="14"/>
              </w:rPr>
            </w:pPr>
          </w:p>
          <w:p w14:paraId="05FCAAB9" w14:textId="5B5E7656" w:rsidR="00D172F8" w:rsidRPr="00D172F8" w:rsidRDefault="00D172F8" w:rsidP="00DD1797">
            <w:pPr>
              <w:rPr>
                <w:b/>
                <w:bCs/>
                <w:sz w:val="14"/>
                <w:szCs w:val="14"/>
              </w:rPr>
            </w:pPr>
            <w:r>
              <w:rPr>
                <w:b/>
                <w:bCs/>
                <w:sz w:val="14"/>
                <w:szCs w:val="14"/>
              </w:rPr>
              <w:t>Goal: Have all three thumbnails done by the end of class.</w:t>
            </w:r>
          </w:p>
        </w:tc>
        <w:tc>
          <w:tcPr>
            <w:tcW w:w="1558" w:type="dxa"/>
          </w:tcPr>
          <w:p w14:paraId="492E31AE" w14:textId="2EB963AF" w:rsidR="00D172F8" w:rsidRPr="00D172F8" w:rsidRDefault="00D172F8" w:rsidP="00DD1797">
            <w:pPr>
              <w:rPr>
                <w:sz w:val="14"/>
                <w:szCs w:val="14"/>
              </w:rPr>
            </w:pPr>
            <w:r>
              <w:rPr>
                <w:sz w:val="14"/>
                <w:szCs w:val="14"/>
              </w:rPr>
              <w:t>Work Day.</w:t>
            </w:r>
          </w:p>
        </w:tc>
        <w:tc>
          <w:tcPr>
            <w:tcW w:w="1559" w:type="dxa"/>
          </w:tcPr>
          <w:p w14:paraId="0C34BC14" w14:textId="27CD8082" w:rsidR="00D172F8" w:rsidRPr="00D172F8" w:rsidRDefault="00D172F8" w:rsidP="00DD1797">
            <w:pPr>
              <w:rPr>
                <w:sz w:val="14"/>
                <w:szCs w:val="14"/>
              </w:rPr>
            </w:pPr>
            <w:r>
              <w:rPr>
                <w:sz w:val="14"/>
                <w:szCs w:val="14"/>
              </w:rPr>
              <w:t>Work Day.</w:t>
            </w:r>
          </w:p>
        </w:tc>
        <w:tc>
          <w:tcPr>
            <w:tcW w:w="1559" w:type="dxa"/>
          </w:tcPr>
          <w:p w14:paraId="6AF5A5E1" w14:textId="77777777" w:rsidR="00D172F8" w:rsidRDefault="00D172F8" w:rsidP="00DD1797">
            <w:pPr>
              <w:rPr>
                <w:sz w:val="14"/>
                <w:szCs w:val="14"/>
              </w:rPr>
            </w:pPr>
            <w:r>
              <w:rPr>
                <w:sz w:val="14"/>
                <w:szCs w:val="14"/>
              </w:rPr>
              <w:t>Work Day.</w:t>
            </w:r>
          </w:p>
          <w:p w14:paraId="57E6BB32" w14:textId="77777777" w:rsidR="00D172F8" w:rsidRDefault="00D172F8" w:rsidP="00DD1797">
            <w:pPr>
              <w:rPr>
                <w:sz w:val="14"/>
                <w:szCs w:val="14"/>
              </w:rPr>
            </w:pPr>
          </w:p>
          <w:p w14:paraId="5E1FF2E7" w14:textId="1078ED5C" w:rsidR="00D172F8" w:rsidRPr="00D172F8" w:rsidRDefault="00D172F8" w:rsidP="00DD1797">
            <w:pPr>
              <w:rPr>
                <w:b/>
                <w:bCs/>
                <w:sz w:val="14"/>
                <w:szCs w:val="14"/>
              </w:rPr>
            </w:pPr>
            <w:r>
              <w:rPr>
                <w:b/>
                <w:bCs/>
                <w:sz w:val="14"/>
                <w:szCs w:val="14"/>
              </w:rPr>
              <w:t xml:space="preserve">Goal: finish all drawn elements and </w:t>
            </w:r>
            <w:r w:rsidR="00306C72">
              <w:rPr>
                <w:b/>
                <w:bCs/>
                <w:sz w:val="14"/>
                <w:szCs w:val="14"/>
              </w:rPr>
              <w:t>begin final painting.</w:t>
            </w:r>
          </w:p>
        </w:tc>
      </w:tr>
      <w:tr w:rsidR="00D172F8" w14:paraId="0FE7BF22" w14:textId="77777777" w:rsidTr="00D172F8">
        <w:tc>
          <w:tcPr>
            <w:tcW w:w="1558" w:type="dxa"/>
          </w:tcPr>
          <w:p w14:paraId="12527B55" w14:textId="505493F9" w:rsidR="00D172F8" w:rsidRDefault="00D172F8" w:rsidP="00DD1797">
            <w:r>
              <w:t>Week 2</w:t>
            </w:r>
          </w:p>
        </w:tc>
        <w:tc>
          <w:tcPr>
            <w:tcW w:w="1558" w:type="dxa"/>
          </w:tcPr>
          <w:p w14:paraId="61E845DC" w14:textId="08B45423" w:rsidR="00306C72" w:rsidRDefault="00306C72" w:rsidP="00DD1797">
            <w:pPr>
              <w:rPr>
                <w:sz w:val="14"/>
                <w:szCs w:val="14"/>
              </w:rPr>
            </w:pPr>
            <w:r>
              <w:rPr>
                <w:sz w:val="14"/>
                <w:szCs w:val="14"/>
              </w:rPr>
              <w:t>Demonstration on painting basic values first.</w:t>
            </w:r>
          </w:p>
          <w:p w14:paraId="090C894D" w14:textId="77777777" w:rsidR="00306C72" w:rsidRDefault="00306C72" w:rsidP="00DD1797">
            <w:pPr>
              <w:rPr>
                <w:sz w:val="14"/>
                <w:szCs w:val="14"/>
              </w:rPr>
            </w:pPr>
          </w:p>
          <w:p w14:paraId="01522547" w14:textId="550953FF" w:rsidR="00D172F8" w:rsidRPr="00D172F8" w:rsidRDefault="00306C72" w:rsidP="00DD1797">
            <w:pPr>
              <w:rPr>
                <w:sz w:val="14"/>
                <w:szCs w:val="14"/>
              </w:rPr>
            </w:pPr>
            <w:r>
              <w:rPr>
                <w:sz w:val="14"/>
                <w:szCs w:val="14"/>
              </w:rPr>
              <w:t>Work Day.</w:t>
            </w:r>
          </w:p>
        </w:tc>
        <w:tc>
          <w:tcPr>
            <w:tcW w:w="1558" w:type="dxa"/>
          </w:tcPr>
          <w:p w14:paraId="476CCD83" w14:textId="5E80CA7F" w:rsidR="00D172F8" w:rsidRPr="00D172F8" w:rsidRDefault="00306C72" w:rsidP="00DD1797">
            <w:pPr>
              <w:rPr>
                <w:sz w:val="14"/>
                <w:szCs w:val="14"/>
              </w:rPr>
            </w:pPr>
            <w:r>
              <w:rPr>
                <w:sz w:val="14"/>
                <w:szCs w:val="14"/>
              </w:rPr>
              <w:t>Work Day.</w:t>
            </w:r>
          </w:p>
        </w:tc>
        <w:tc>
          <w:tcPr>
            <w:tcW w:w="1558" w:type="dxa"/>
          </w:tcPr>
          <w:p w14:paraId="318CD730" w14:textId="77777777" w:rsidR="00D172F8" w:rsidRDefault="00306C72" w:rsidP="00DD1797">
            <w:pPr>
              <w:rPr>
                <w:sz w:val="14"/>
                <w:szCs w:val="14"/>
              </w:rPr>
            </w:pPr>
            <w:r>
              <w:rPr>
                <w:sz w:val="14"/>
                <w:szCs w:val="14"/>
              </w:rPr>
              <w:t>Work Day.</w:t>
            </w:r>
          </w:p>
          <w:p w14:paraId="34EFB35F" w14:textId="77777777" w:rsidR="00306C72" w:rsidRDefault="00306C72" w:rsidP="00DD1797">
            <w:pPr>
              <w:rPr>
                <w:sz w:val="14"/>
                <w:szCs w:val="14"/>
              </w:rPr>
            </w:pPr>
          </w:p>
          <w:p w14:paraId="341507B0" w14:textId="140B3645" w:rsidR="00306C72" w:rsidRPr="00306C72" w:rsidRDefault="00306C72" w:rsidP="00DD1797">
            <w:pPr>
              <w:rPr>
                <w:b/>
                <w:bCs/>
                <w:sz w:val="14"/>
                <w:szCs w:val="14"/>
              </w:rPr>
            </w:pPr>
            <w:r>
              <w:rPr>
                <w:b/>
                <w:bCs/>
                <w:sz w:val="14"/>
                <w:szCs w:val="14"/>
              </w:rPr>
              <w:t>Goal: have all basic hues painted and finished.</w:t>
            </w:r>
          </w:p>
        </w:tc>
        <w:tc>
          <w:tcPr>
            <w:tcW w:w="1559" w:type="dxa"/>
          </w:tcPr>
          <w:p w14:paraId="501BA81F" w14:textId="27C12A57" w:rsidR="00306C72" w:rsidRDefault="00306C72" w:rsidP="00DD1797">
            <w:pPr>
              <w:rPr>
                <w:sz w:val="14"/>
                <w:szCs w:val="14"/>
              </w:rPr>
            </w:pPr>
            <w:r>
              <w:rPr>
                <w:sz w:val="14"/>
                <w:szCs w:val="14"/>
              </w:rPr>
              <w:t>Demonstration on painting details (highlights and shading) based on light source.</w:t>
            </w:r>
          </w:p>
          <w:p w14:paraId="358B5983" w14:textId="77777777" w:rsidR="00306C72" w:rsidRDefault="00306C72" w:rsidP="00DD1797">
            <w:pPr>
              <w:rPr>
                <w:sz w:val="14"/>
                <w:szCs w:val="14"/>
              </w:rPr>
            </w:pPr>
          </w:p>
          <w:p w14:paraId="2F34054D" w14:textId="500D9EA1" w:rsidR="00D172F8" w:rsidRDefault="00306C72" w:rsidP="00DD1797">
            <w:pPr>
              <w:rPr>
                <w:sz w:val="14"/>
                <w:szCs w:val="14"/>
              </w:rPr>
            </w:pPr>
            <w:r>
              <w:rPr>
                <w:sz w:val="14"/>
                <w:szCs w:val="14"/>
              </w:rPr>
              <w:t>Work Day.</w:t>
            </w:r>
          </w:p>
          <w:p w14:paraId="44821E64" w14:textId="77777777" w:rsidR="00306C72" w:rsidRDefault="00306C72" w:rsidP="00DD1797">
            <w:pPr>
              <w:rPr>
                <w:sz w:val="14"/>
                <w:szCs w:val="14"/>
              </w:rPr>
            </w:pPr>
          </w:p>
          <w:p w14:paraId="25D4BBDD" w14:textId="79BC3675" w:rsidR="00306C72" w:rsidRPr="00D172F8" w:rsidRDefault="00306C72" w:rsidP="00DD1797">
            <w:pPr>
              <w:rPr>
                <w:sz w:val="14"/>
                <w:szCs w:val="14"/>
              </w:rPr>
            </w:pPr>
          </w:p>
        </w:tc>
        <w:tc>
          <w:tcPr>
            <w:tcW w:w="1559" w:type="dxa"/>
          </w:tcPr>
          <w:p w14:paraId="6D37C75A" w14:textId="108685D6" w:rsidR="00D172F8" w:rsidRPr="00D172F8" w:rsidRDefault="00306C72" w:rsidP="00DD1797">
            <w:pPr>
              <w:rPr>
                <w:sz w:val="14"/>
                <w:szCs w:val="14"/>
              </w:rPr>
            </w:pPr>
            <w:r>
              <w:rPr>
                <w:sz w:val="14"/>
                <w:szCs w:val="14"/>
              </w:rPr>
              <w:t>Work Day.</w:t>
            </w:r>
          </w:p>
        </w:tc>
      </w:tr>
      <w:tr w:rsidR="00D172F8" w14:paraId="1FA30595" w14:textId="77777777" w:rsidTr="00D172F8">
        <w:tc>
          <w:tcPr>
            <w:tcW w:w="1558" w:type="dxa"/>
          </w:tcPr>
          <w:p w14:paraId="489C4382" w14:textId="701FB675" w:rsidR="00D172F8" w:rsidRDefault="00D172F8" w:rsidP="00DD1797">
            <w:r>
              <w:t>Week 3</w:t>
            </w:r>
          </w:p>
        </w:tc>
        <w:tc>
          <w:tcPr>
            <w:tcW w:w="1558" w:type="dxa"/>
          </w:tcPr>
          <w:p w14:paraId="2DD6A8FF" w14:textId="3ACD458B" w:rsidR="00D172F8" w:rsidRPr="00D172F8" w:rsidRDefault="00306C72" w:rsidP="00DD1797">
            <w:pPr>
              <w:rPr>
                <w:sz w:val="14"/>
                <w:szCs w:val="14"/>
              </w:rPr>
            </w:pPr>
            <w:r>
              <w:rPr>
                <w:sz w:val="14"/>
                <w:szCs w:val="14"/>
              </w:rPr>
              <w:t>Work Day</w:t>
            </w:r>
          </w:p>
        </w:tc>
        <w:tc>
          <w:tcPr>
            <w:tcW w:w="1558" w:type="dxa"/>
          </w:tcPr>
          <w:p w14:paraId="1F1DFF27" w14:textId="1507C12A" w:rsidR="00D172F8" w:rsidRPr="00D172F8" w:rsidRDefault="00306C72" w:rsidP="00DD1797">
            <w:pPr>
              <w:rPr>
                <w:sz w:val="14"/>
                <w:szCs w:val="14"/>
              </w:rPr>
            </w:pPr>
            <w:r>
              <w:rPr>
                <w:sz w:val="14"/>
                <w:szCs w:val="14"/>
              </w:rPr>
              <w:t>Work Day.</w:t>
            </w:r>
          </w:p>
        </w:tc>
        <w:tc>
          <w:tcPr>
            <w:tcW w:w="1558" w:type="dxa"/>
          </w:tcPr>
          <w:p w14:paraId="5CD23DB4" w14:textId="088DE3D2" w:rsidR="00D172F8" w:rsidRPr="00D172F8" w:rsidRDefault="00306C72" w:rsidP="00DD1797">
            <w:pPr>
              <w:rPr>
                <w:sz w:val="14"/>
                <w:szCs w:val="14"/>
              </w:rPr>
            </w:pPr>
            <w:r>
              <w:rPr>
                <w:sz w:val="14"/>
                <w:szCs w:val="14"/>
              </w:rPr>
              <w:t>Work Day.</w:t>
            </w:r>
          </w:p>
        </w:tc>
        <w:tc>
          <w:tcPr>
            <w:tcW w:w="1559" w:type="dxa"/>
          </w:tcPr>
          <w:p w14:paraId="73425F53" w14:textId="77777777" w:rsidR="00D172F8" w:rsidRDefault="00306C72" w:rsidP="00DD1797">
            <w:pPr>
              <w:rPr>
                <w:sz w:val="14"/>
                <w:szCs w:val="14"/>
              </w:rPr>
            </w:pPr>
            <w:r>
              <w:rPr>
                <w:sz w:val="14"/>
                <w:szCs w:val="14"/>
              </w:rPr>
              <w:t>Work Day.</w:t>
            </w:r>
          </w:p>
          <w:p w14:paraId="0896079F" w14:textId="38822140" w:rsidR="00306C72" w:rsidRPr="00D172F8" w:rsidRDefault="00306C72" w:rsidP="00DD1797">
            <w:pPr>
              <w:rPr>
                <w:sz w:val="14"/>
                <w:szCs w:val="14"/>
              </w:rPr>
            </w:pPr>
          </w:p>
        </w:tc>
        <w:tc>
          <w:tcPr>
            <w:tcW w:w="1559" w:type="dxa"/>
          </w:tcPr>
          <w:p w14:paraId="47A5A899" w14:textId="77777777" w:rsidR="00D172F8" w:rsidRDefault="00306C72" w:rsidP="00DD1797">
            <w:pPr>
              <w:rPr>
                <w:sz w:val="14"/>
                <w:szCs w:val="14"/>
              </w:rPr>
            </w:pPr>
            <w:r>
              <w:rPr>
                <w:sz w:val="14"/>
                <w:szCs w:val="14"/>
              </w:rPr>
              <w:t>Work Day.</w:t>
            </w:r>
          </w:p>
          <w:p w14:paraId="2D2C6EFE" w14:textId="77777777" w:rsidR="00306C72" w:rsidRDefault="00306C72" w:rsidP="00DD1797">
            <w:pPr>
              <w:rPr>
                <w:sz w:val="14"/>
                <w:szCs w:val="14"/>
              </w:rPr>
            </w:pPr>
          </w:p>
          <w:p w14:paraId="7EAF2172" w14:textId="381DE7F5" w:rsidR="00306C72" w:rsidRPr="00306C72" w:rsidRDefault="00306C72" w:rsidP="00DD1797">
            <w:pPr>
              <w:rPr>
                <w:b/>
                <w:bCs/>
                <w:sz w:val="14"/>
                <w:szCs w:val="14"/>
              </w:rPr>
            </w:pPr>
            <w:r>
              <w:rPr>
                <w:b/>
                <w:bCs/>
                <w:sz w:val="14"/>
                <w:szCs w:val="14"/>
              </w:rPr>
              <w:t>Goal: painting completely finished.</w:t>
            </w:r>
          </w:p>
        </w:tc>
      </w:tr>
      <w:tr w:rsidR="00D172F8" w14:paraId="587CADE6" w14:textId="77777777" w:rsidTr="00D172F8">
        <w:tc>
          <w:tcPr>
            <w:tcW w:w="1558" w:type="dxa"/>
          </w:tcPr>
          <w:p w14:paraId="4C19DFA6" w14:textId="6732EE95" w:rsidR="00D172F8" w:rsidRDefault="00D172F8" w:rsidP="00DD1797">
            <w:r>
              <w:t>Week 4</w:t>
            </w:r>
          </w:p>
        </w:tc>
        <w:tc>
          <w:tcPr>
            <w:tcW w:w="1558" w:type="dxa"/>
          </w:tcPr>
          <w:p w14:paraId="4FFC0886" w14:textId="77777777" w:rsidR="00D172F8" w:rsidRDefault="00306C72" w:rsidP="00DD1797">
            <w:pPr>
              <w:rPr>
                <w:sz w:val="14"/>
                <w:szCs w:val="14"/>
              </w:rPr>
            </w:pPr>
            <w:r>
              <w:rPr>
                <w:sz w:val="14"/>
                <w:szCs w:val="14"/>
              </w:rPr>
              <w:t>Critique Day.</w:t>
            </w:r>
          </w:p>
          <w:p w14:paraId="3251E5AD" w14:textId="77777777" w:rsidR="00306C72" w:rsidRDefault="00306C72" w:rsidP="00DD1797">
            <w:pPr>
              <w:rPr>
                <w:sz w:val="14"/>
                <w:szCs w:val="14"/>
              </w:rPr>
            </w:pPr>
          </w:p>
          <w:p w14:paraId="17A5B7D4" w14:textId="6D6B7D59" w:rsidR="00306C72" w:rsidRPr="00D172F8" w:rsidRDefault="00306C72" w:rsidP="00DD1797">
            <w:pPr>
              <w:rPr>
                <w:sz w:val="14"/>
                <w:szCs w:val="14"/>
              </w:rPr>
            </w:pPr>
            <w:r>
              <w:rPr>
                <w:sz w:val="14"/>
                <w:szCs w:val="14"/>
              </w:rPr>
              <w:t>Students will get into small groups and present their final project. All other group members are required to document their presentations.</w:t>
            </w:r>
          </w:p>
        </w:tc>
        <w:tc>
          <w:tcPr>
            <w:tcW w:w="1558" w:type="dxa"/>
          </w:tcPr>
          <w:p w14:paraId="55A3C53A" w14:textId="3C2EF39D" w:rsidR="007718A1" w:rsidRDefault="007718A1" w:rsidP="00DD1797">
            <w:pPr>
              <w:rPr>
                <w:sz w:val="14"/>
                <w:szCs w:val="14"/>
              </w:rPr>
            </w:pPr>
            <w:r>
              <w:rPr>
                <w:sz w:val="14"/>
                <w:szCs w:val="14"/>
              </w:rPr>
              <w:t>Finish up presentations if necessary.</w:t>
            </w:r>
            <w:bookmarkStart w:id="0" w:name="_GoBack"/>
            <w:bookmarkEnd w:id="0"/>
          </w:p>
          <w:p w14:paraId="47B8F1F8" w14:textId="77777777" w:rsidR="007718A1" w:rsidRDefault="007718A1" w:rsidP="00DD1797">
            <w:pPr>
              <w:rPr>
                <w:sz w:val="14"/>
                <w:szCs w:val="14"/>
              </w:rPr>
            </w:pPr>
          </w:p>
          <w:p w14:paraId="4B89EF4C" w14:textId="06D22A99" w:rsidR="00D172F8" w:rsidRPr="00D172F8" w:rsidRDefault="00306C72" w:rsidP="00DD1797">
            <w:pPr>
              <w:rPr>
                <w:sz w:val="14"/>
                <w:szCs w:val="14"/>
              </w:rPr>
            </w:pPr>
            <w:r>
              <w:rPr>
                <w:sz w:val="14"/>
                <w:szCs w:val="14"/>
              </w:rPr>
              <w:t>Feedback on the lesson and Ms. N’s instruction.</w:t>
            </w:r>
          </w:p>
        </w:tc>
        <w:tc>
          <w:tcPr>
            <w:tcW w:w="1558" w:type="dxa"/>
          </w:tcPr>
          <w:p w14:paraId="05AE01B1" w14:textId="77777777" w:rsidR="00D172F8" w:rsidRPr="00D172F8" w:rsidRDefault="00D172F8" w:rsidP="00DD1797">
            <w:pPr>
              <w:rPr>
                <w:sz w:val="14"/>
                <w:szCs w:val="14"/>
              </w:rPr>
            </w:pPr>
          </w:p>
        </w:tc>
        <w:tc>
          <w:tcPr>
            <w:tcW w:w="1559" w:type="dxa"/>
          </w:tcPr>
          <w:p w14:paraId="7F8396EC" w14:textId="77777777" w:rsidR="00D172F8" w:rsidRPr="00D172F8" w:rsidRDefault="00D172F8" w:rsidP="00DD1797">
            <w:pPr>
              <w:rPr>
                <w:sz w:val="14"/>
                <w:szCs w:val="14"/>
              </w:rPr>
            </w:pPr>
          </w:p>
        </w:tc>
        <w:tc>
          <w:tcPr>
            <w:tcW w:w="1559" w:type="dxa"/>
          </w:tcPr>
          <w:p w14:paraId="7641E1B4" w14:textId="77777777" w:rsidR="00D172F8" w:rsidRPr="00D172F8" w:rsidRDefault="00D172F8" w:rsidP="00DD1797">
            <w:pPr>
              <w:rPr>
                <w:sz w:val="14"/>
                <w:szCs w:val="14"/>
              </w:rPr>
            </w:pPr>
          </w:p>
        </w:tc>
      </w:tr>
    </w:tbl>
    <w:p w14:paraId="43B8C4FA" w14:textId="77777777" w:rsidR="00D172F8" w:rsidRDefault="00D172F8" w:rsidP="00DD1797"/>
    <w:p w14:paraId="44D99BA7" w14:textId="77777777" w:rsidR="00D172F8" w:rsidRDefault="00D172F8" w:rsidP="00DD1797"/>
    <w:p w14:paraId="6A2357D9" w14:textId="77777777" w:rsidR="00306C72" w:rsidRPr="00D172F8" w:rsidRDefault="00306C72" w:rsidP="00306C72">
      <w:pPr>
        <w:rPr>
          <w:b/>
          <w:bCs/>
          <w:i/>
          <w:iCs/>
        </w:rPr>
      </w:pPr>
      <w:r>
        <w:rPr>
          <w:b/>
          <w:bCs/>
          <w:i/>
          <w:iCs/>
        </w:rPr>
        <w:t>Grading Breakdown (100 pts.):</w:t>
      </w:r>
    </w:p>
    <w:p w14:paraId="68EE0D73" w14:textId="77777777" w:rsidR="00306C72" w:rsidRDefault="00306C72" w:rsidP="00306C72">
      <w:pPr>
        <w:rPr>
          <w:b/>
          <w:bCs/>
          <w:i/>
          <w:iCs/>
        </w:rPr>
      </w:pPr>
    </w:p>
    <w:p w14:paraId="0F86EB04" w14:textId="77777777" w:rsidR="00306C72" w:rsidRDefault="00306C72" w:rsidP="00306C72">
      <w:pPr>
        <w:rPr>
          <w:i/>
          <w:iCs/>
        </w:rPr>
      </w:pPr>
      <w:r>
        <w:rPr>
          <w:i/>
          <w:iCs/>
        </w:rPr>
        <w:t>Artistic Research and Thumbnails</w:t>
      </w:r>
    </w:p>
    <w:p w14:paraId="45F2C40E" w14:textId="77777777" w:rsidR="00306C72" w:rsidRDefault="00306C72" w:rsidP="00306C72">
      <w:pPr>
        <w:rPr>
          <w:i/>
          <w:iCs/>
        </w:rPr>
      </w:pPr>
      <w:r>
        <w:rPr>
          <w:i/>
          <w:iCs/>
        </w:rPr>
        <w:t>Final Project</w:t>
      </w:r>
    </w:p>
    <w:p w14:paraId="0D58317E" w14:textId="77777777" w:rsidR="00306C72" w:rsidRDefault="00306C72" w:rsidP="00306C72">
      <w:pPr>
        <w:rPr>
          <w:i/>
          <w:iCs/>
        </w:rPr>
      </w:pPr>
      <w:r>
        <w:rPr>
          <w:i/>
          <w:iCs/>
        </w:rPr>
        <w:t>Critique</w:t>
      </w:r>
    </w:p>
    <w:p w14:paraId="0B6F718A" w14:textId="77777777" w:rsidR="00306C72" w:rsidRDefault="00306C72" w:rsidP="00306C72">
      <w:pPr>
        <w:rPr>
          <w:i/>
          <w:iCs/>
        </w:rPr>
      </w:pPr>
      <w:r>
        <w:rPr>
          <w:i/>
          <w:iCs/>
        </w:rPr>
        <w:t>Time Management and Effort</w:t>
      </w:r>
    </w:p>
    <w:p w14:paraId="22B4B280" w14:textId="76D87C3E" w:rsidR="00752C56" w:rsidRPr="00752C56" w:rsidRDefault="00752C56" w:rsidP="00306C72">
      <w:pPr>
        <w:rPr>
          <w:b/>
          <w:bCs/>
          <w:i/>
          <w:iCs/>
        </w:rPr>
      </w:pPr>
    </w:p>
    <w:sectPr w:rsidR="00752C56" w:rsidRPr="00752C56"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82E"/>
    <w:multiLevelType w:val="hybridMultilevel"/>
    <w:tmpl w:val="7A5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A62DD"/>
    <w:multiLevelType w:val="hybridMultilevel"/>
    <w:tmpl w:val="FAD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E6121"/>
    <w:multiLevelType w:val="hybridMultilevel"/>
    <w:tmpl w:val="EB5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42CA0"/>
    <w:multiLevelType w:val="hybridMultilevel"/>
    <w:tmpl w:val="6DE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27669"/>
    <w:multiLevelType w:val="hybridMultilevel"/>
    <w:tmpl w:val="E05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90B29"/>
    <w:multiLevelType w:val="hybridMultilevel"/>
    <w:tmpl w:val="62C2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41A79"/>
    <w:multiLevelType w:val="hybridMultilevel"/>
    <w:tmpl w:val="92A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F337D"/>
    <w:multiLevelType w:val="hybridMultilevel"/>
    <w:tmpl w:val="7ED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2D54"/>
    <w:multiLevelType w:val="hybridMultilevel"/>
    <w:tmpl w:val="6E58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72C8F"/>
    <w:multiLevelType w:val="hybridMultilevel"/>
    <w:tmpl w:val="3CA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1"/>
  </w:num>
  <w:num w:numId="6">
    <w:abstractNumId w:val="6"/>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1"/>
    <w:rsid w:val="0024109E"/>
    <w:rsid w:val="0026306C"/>
    <w:rsid w:val="002F102C"/>
    <w:rsid w:val="002F33BD"/>
    <w:rsid w:val="00306C72"/>
    <w:rsid w:val="00431FD9"/>
    <w:rsid w:val="0054086B"/>
    <w:rsid w:val="005B06D1"/>
    <w:rsid w:val="00623BA6"/>
    <w:rsid w:val="00752C56"/>
    <w:rsid w:val="007718A1"/>
    <w:rsid w:val="008F2901"/>
    <w:rsid w:val="009D6D6E"/>
    <w:rsid w:val="00A56A25"/>
    <w:rsid w:val="00A83B0A"/>
    <w:rsid w:val="00A94401"/>
    <w:rsid w:val="00B63058"/>
    <w:rsid w:val="00D172F8"/>
    <w:rsid w:val="00DD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1121"/>
  <w14:defaultImageDpi w14:val="32767"/>
  <w15:chartTrackingRefBased/>
  <w15:docId w15:val="{08278445-C5EE-214B-92D2-3DC7B80A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01"/>
    <w:pPr>
      <w:ind w:left="720"/>
      <w:contextualSpacing/>
    </w:pPr>
  </w:style>
  <w:style w:type="table" w:styleId="TableGrid">
    <w:name w:val="Table Grid"/>
    <w:basedOn w:val="TableNormal"/>
    <w:uiPriority w:val="39"/>
    <w:rsid w:val="009D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9</cp:revision>
  <dcterms:created xsi:type="dcterms:W3CDTF">2019-07-11T11:42:00Z</dcterms:created>
  <dcterms:modified xsi:type="dcterms:W3CDTF">2019-07-14T15:37:00Z</dcterms:modified>
</cp:coreProperties>
</file>