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D0BE" w14:textId="726CEDB7" w:rsidR="0095284A" w:rsidRPr="0095284A" w:rsidRDefault="0095284A">
      <w:proofErr w:type="gramStart"/>
      <w:r>
        <w:t>Name:_</w:t>
      </w:r>
      <w:proofErr w:type="gramEnd"/>
      <w:r>
        <w:t>______________________</w:t>
      </w:r>
    </w:p>
    <w:p w14:paraId="367A6657" w14:textId="77777777" w:rsidR="0095284A" w:rsidRDefault="0095284A">
      <w:pPr>
        <w:rPr>
          <w:b/>
          <w:bCs/>
          <w:i/>
          <w:iCs/>
        </w:rPr>
      </w:pPr>
    </w:p>
    <w:p w14:paraId="4F86B0F6" w14:textId="2059F78C" w:rsidR="00067EBF" w:rsidRDefault="00311BEE">
      <w:pPr>
        <w:rPr>
          <w:b/>
          <w:bCs/>
          <w:i/>
          <w:iCs/>
        </w:rPr>
      </w:pPr>
      <w:r>
        <w:rPr>
          <w:b/>
          <w:bCs/>
          <w:i/>
          <w:iCs/>
        </w:rPr>
        <w:t>Landscape Paintings Based on Famous Artists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D2380" w14:paraId="34343BEB" w14:textId="77777777" w:rsidTr="001D2380">
        <w:tc>
          <w:tcPr>
            <w:tcW w:w="1870" w:type="dxa"/>
          </w:tcPr>
          <w:p w14:paraId="4E3910F9" w14:textId="61FE20D5" w:rsidR="001D2380" w:rsidRDefault="001D2380" w:rsidP="001D238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Criterion</w:t>
            </w:r>
          </w:p>
        </w:tc>
        <w:tc>
          <w:tcPr>
            <w:tcW w:w="1870" w:type="dxa"/>
          </w:tcPr>
          <w:p w14:paraId="7E4D0049" w14:textId="6D3E7C5E" w:rsidR="001D2380" w:rsidRDefault="001D2380" w:rsidP="001D2380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D/F (0-69 pts.)</w:t>
            </w:r>
          </w:p>
        </w:tc>
        <w:tc>
          <w:tcPr>
            <w:tcW w:w="1870" w:type="dxa"/>
          </w:tcPr>
          <w:p w14:paraId="6B10FCEF" w14:textId="11361F0F" w:rsidR="001D2380" w:rsidRDefault="001D2380" w:rsidP="001D2380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C (70-80 pts.)</w:t>
            </w:r>
          </w:p>
        </w:tc>
        <w:tc>
          <w:tcPr>
            <w:tcW w:w="1870" w:type="dxa"/>
          </w:tcPr>
          <w:p w14:paraId="05C445F4" w14:textId="64522E21" w:rsidR="001D2380" w:rsidRDefault="001D2380" w:rsidP="001D2380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B (80-90 pts.)</w:t>
            </w:r>
          </w:p>
        </w:tc>
        <w:tc>
          <w:tcPr>
            <w:tcW w:w="1870" w:type="dxa"/>
          </w:tcPr>
          <w:p w14:paraId="55BC4F1F" w14:textId="3FC0A438" w:rsidR="001D2380" w:rsidRDefault="001D2380" w:rsidP="001D2380">
            <w:pPr>
              <w:rPr>
                <w:b/>
                <w:bCs/>
                <w:i/>
                <w:iCs/>
              </w:rPr>
            </w:pPr>
            <w:r w:rsidRPr="00686F78">
              <w:rPr>
                <w:b/>
                <w:bCs/>
              </w:rPr>
              <w:t>A (90-100 pts.)</w:t>
            </w:r>
          </w:p>
        </w:tc>
      </w:tr>
      <w:tr w:rsidR="001D2380" w14:paraId="68C16104" w14:textId="77777777" w:rsidTr="001D2380">
        <w:tc>
          <w:tcPr>
            <w:tcW w:w="1870" w:type="dxa"/>
          </w:tcPr>
          <w:p w14:paraId="52EB702D" w14:textId="47482BFE" w:rsidR="001D2380" w:rsidRDefault="00311BEE" w:rsidP="001D2380">
            <w:pPr>
              <w:rPr>
                <w:b/>
                <w:bCs/>
                <w:i/>
                <w:iCs/>
              </w:rPr>
            </w:pPr>
            <w:r>
              <w:t xml:space="preserve">Artistic Research </w:t>
            </w:r>
            <w:r w:rsidR="003F3C49">
              <w:t>and Thumbnails</w:t>
            </w:r>
          </w:p>
        </w:tc>
        <w:tc>
          <w:tcPr>
            <w:tcW w:w="1870" w:type="dxa"/>
          </w:tcPr>
          <w:p w14:paraId="75336F86" w14:textId="0AF2FD13" w:rsidR="001D2380" w:rsidRDefault="004C23DA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14:paraId="736EF4BD" w14:textId="1A6A277E" w:rsidR="001C4BC8" w:rsidRDefault="005B53F0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 least </w:t>
            </w:r>
            <w:r w:rsidRPr="00115383">
              <w:rPr>
                <w:b/>
                <w:bCs/>
                <w:sz w:val="14"/>
                <w:szCs w:val="14"/>
              </w:rPr>
              <w:t>half of the information</w:t>
            </w:r>
            <w:r>
              <w:rPr>
                <w:sz w:val="14"/>
                <w:szCs w:val="14"/>
              </w:rPr>
              <w:t xml:space="preserve"> for the student’s artistic research is </w:t>
            </w:r>
            <w:r w:rsidRPr="00115383">
              <w:rPr>
                <w:b/>
                <w:bCs/>
                <w:sz w:val="14"/>
                <w:szCs w:val="14"/>
              </w:rPr>
              <w:t>missing.</w:t>
            </w:r>
          </w:p>
          <w:p w14:paraId="7579C02C" w14:textId="5ACE490D" w:rsidR="005B53F0" w:rsidRDefault="005B53F0" w:rsidP="001D2380">
            <w:pPr>
              <w:rPr>
                <w:sz w:val="14"/>
                <w:szCs w:val="14"/>
              </w:rPr>
            </w:pPr>
          </w:p>
          <w:p w14:paraId="36D5554F" w14:textId="612350E9" w:rsidR="005B53F0" w:rsidRPr="001C4BC8" w:rsidRDefault="005B53F0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one thumbnail</w:t>
            </w:r>
            <w:r>
              <w:rPr>
                <w:sz w:val="14"/>
                <w:szCs w:val="14"/>
              </w:rPr>
              <w:t>, either with specific or vague details.</w:t>
            </w:r>
          </w:p>
          <w:p w14:paraId="2CB14FBF" w14:textId="77777777" w:rsidR="004C23DA" w:rsidRDefault="004C23DA" w:rsidP="001D2380">
            <w:pPr>
              <w:rPr>
                <w:b/>
                <w:bCs/>
                <w:sz w:val="14"/>
                <w:szCs w:val="14"/>
              </w:rPr>
            </w:pPr>
          </w:p>
          <w:p w14:paraId="66903A33" w14:textId="77777777" w:rsidR="004C23DA" w:rsidRDefault="004C23DA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  <w:p w14:paraId="2D3B44F7" w14:textId="60E2574F" w:rsidR="004C23DA" w:rsidRPr="004C23DA" w:rsidRDefault="004C23DA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did not turn in the </w:t>
            </w:r>
            <w:r w:rsidR="005B53F0">
              <w:rPr>
                <w:sz w:val="14"/>
                <w:szCs w:val="14"/>
              </w:rPr>
              <w:t>research or thumbnails.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70" w:type="dxa"/>
          </w:tcPr>
          <w:p w14:paraId="347E8F7C" w14:textId="42F3F6A6" w:rsidR="001D2380" w:rsidRDefault="004C23DA" w:rsidP="001D2380">
            <w:pPr>
              <w:rPr>
                <w:sz w:val="14"/>
                <w:szCs w:val="14"/>
              </w:rPr>
            </w:pPr>
            <w:r w:rsidRPr="004C23DA">
              <w:rPr>
                <w:sz w:val="14"/>
                <w:szCs w:val="14"/>
              </w:rPr>
              <w:t xml:space="preserve">Student </w:t>
            </w:r>
            <w:r>
              <w:rPr>
                <w:sz w:val="14"/>
                <w:szCs w:val="14"/>
              </w:rPr>
              <w:t xml:space="preserve">researched all information for </w:t>
            </w:r>
            <w:r w:rsidRPr="00115383">
              <w:rPr>
                <w:b/>
                <w:bCs/>
                <w:sz w:val="14"/>
                <w:szCs w:val="14"/>
              </w:rPr>
              <w:t>one artist</w:t>
            </w:r>
            <w:r>
              <w:rPr>
                <w:sz w:val="14"/>
                <w:szCs w:val="14"/>
              </w:rPr>
              <w:t xml:space="preserve">, </w:t>
            </w:r>
            <w:r w:rsidR="001C4BC8">
              <w:rPr>
                <w:sz w:val="14"/>
                <w:szCs w:val="14"/>
              </w:rPr>
              <w:t>neglecting</w:t>
            </w:r>
            <w:r>
              <w:rPr>
                <w:sz w:val="14"/>
                <w:szCs w:val="14"/>
              </w:rPr>
              <w:t xml:space="preserve"> to do the other artist.</w:t>
            </w:r>
          </w:p>
          <w:p w14:paraId="768359C9" w14:textId="77777777" w:rsidR="001C4BC8" w:rsidRDefault="001C4BC8" w:rsidP="001D2380">
            <w:pPr>
              <w:rPr>
                <w:sz w:val="14"/>
                <w:szCs w:val="14"/>
              </w:rPr>
            </w:pPr>
          </w:p>
          <w:p w14:paraId="55D190AB" w14:textId="6DA523D8" w:rsidR="001C4BC8" w:rsidRPr="004C23DA" w:rsidRDefault="001C4BC8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two thumbnails</w:t>
            </w:r>
            <w:r>
              <w:rPr>
                <w:sz w:val="14"/>
                <w:szCs w:val="14"/>
              </w:rPr>
              <w:t>, either with specific or vague details.</w:t>
            </w:r>
          </w:p>
        </w:tc>
        <w:tc>
          <w:tcPr>
            <w:tcW w:w="1870" w:type="dxa"/>
          </w:tcPr>
          <w:p w14:paraId="4BBF9102" w14:textId="77777777" w:rsidR="001D2380" w:rsidRDefault="004C23DA" w:rsidP="001D2380">
            <w:pPr>
              <w:rPr>
                <w:sz w:val="14"/>
                <w:szCs w:val="14"/>
              </w:rPr>
            </w:pPr>
            <w:r w:rsidRPr="004C23DA">
              <w:rPr>
                <w:sz w:val="14"/>
                <w:szCs w:val="14"/>
              </w:rPr>
              <w:t xml:space="preserve">Student </w:t>
            </w:r>
            <w:r w:rsidRPr="00115383">
              <w:rPr>
                <w:b/>
                <w:bCs/>
                <w:sz w:val="14"/>
                <w:szCs w:val="14"/>
              </w:rPr>
              <w:t>included all of the information</w:t>
            </w:r>
            <w:r w:rsidRPr="004C23DA">
              <w:rPr>
                <w:sz w:val="14"/>
                <w:szCs w:val="14"/>
              </w:rPr>
              <w:t xml:space="preserve"> required to complete research for both artists.</w:t>
            </w:r>
          </w:p>
          <w:p w14:paraId="788D58A6" w14:textId="77777777" w:rsidR="001C4BC8" w:rsidRDefault="001C4BC8" w:rsidP="001D2380">
            <w:pPr>
              <w:rPr>
                <w:sz w:val="14"/>
                <w:szCs w:val="14"/>
              </w:rPr>
            </w:pPr>
          </w:p>
          <w:p w14:paraId="63A7E143" w14:textId="2E2BC1FF" w:rsidR="001C4BC8" w:rsidRPr="004C23DA" w:rsidRDefault="001C4BC8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three thumbnails</w:t>
            </w:r>
            <w:r>
              <w:rPr>
                <w:sz w:val="14"/>
                <w:szCs w:val="14"/>
              </w:rPr>
              <w:t xml:space="preserve">, but the </w:t>
            </w:r>
            <w:r w:rsidRPr="00115383">
              <w:rPr>
                <w:b/>
                <w:bCs/>
                <w:sz w:val="14"/>
                <w:szCs w:val="14"/>
              </w:rPr>
              <w:t>details are vague or generalized</w:t>
            </w:r>
            <w:r>
              <w:rPr>
                <w:sz w:val="14"/>
                <w:szCs w:val="14"/>
              </w:rPr>
              <w:t xml:space="preserve"> (it is tough for Ms. N. to see how the two artists’ styles are planned to be incorporated into the final project).</w:t>
            </w:r>
          </w:p>
        </w:tc>
        <w:tc>
          <w:tcPr>
            <w:tcW w:w="1870" w:type="dxa"/>
          </w:tcPr>
          <w:p w14:paraId="4EBB2379" w14:textId="77777777" w:rsidR="001D2380" w:rsidRDefault="005B53F0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</w:t>
            </w:r>
            <w:r w:rsidRPr="00115383">
              <w:rPr>
                <w:b/>
                <w:bCs/>
                <w:sz w:val="14"/>
                <w:szCs w:val="14"/>
              </w:rPr>
              <w:t>included all of the information</w:t>
            </w:r>
            <w:r>
              <w:rPr>
                <w:sz w:val="14"/>
                <w:szCs w:val="14"/>
              </w:rPr>
              <w:t xml:space="preserve"> required to complete research for both artists.</w:t>
            </w:r>
          </w:p>
          <w:p w14:paraId="25E148DE" w14:textId="77777777" w:rsidR="005B53F0" w:rsidRDefault="005B53F0" w:rsidP="001D2380">
            <w:pPr>
              <w:rPr>
                <w:sz w:val="14"/>
                <w:szCs w:val="14"/>
              </w:rPr>
            </w:pPr>
          </w:p>
          <w:p w14:paraId="3A79ABD2" w14:textId="55A9DB8C" w:rsidR="005B53F0" w:rsidRPr="005B53F0" w:rsidRDefault="005B53F0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drew </w:t>
            </w:r>
            <w:r w:rsidRPr="00115383">
              <w:rPr>
                <w:b/>
                <w:bCs/>
                <w:sz w:val="14"/>
                <w:szCs w:val="14"/>
              </w:rPr>
              <w:t>three thumbnails</w:t>
            </w:r>
            <w:r>
              <w:rPr>
                <w:sz w:val="14"/>
                <w:szCs w:val="14"/>
              </w:rPr>
              <w:t xml:space="preserve"> with </w:t>
            </w:r>
            <w:r w:rsidRPr="00115383">
              <w:rPr>
                <w:b/>
                <w:bCs/>
                <w:sz w:val="14"/>
                <w:szCs w:val="14"/>
              </w:rPr>
              <w:t>specific technical details</w:t>
            </w:r>
            <w:r>
              <w:rPr>
                <w:sz w:val="14"/>
                <w:szCs w:val="14"/>
              </w:rPr>
              <w:t xml:space="preserve"> that help Ms. N to see how the </w:t>
            </w:r>
            <w:r>
              <w:rPr>
                <w:sz w:val="14"/>
                <w:szCs w:val="14"/>
              </w:rPr>
              <w:t>two artists’ styles are planned to be incorporated into the final project</w:t>
            </w:r>
            <w:r>
              <w:rPr>
                <w:sz w:val="14"/>
                <w:szCs w:val="14"/>
              </w:rPr>
              <w:t>.</w:t>
            </w:r>
          </w:p>
        </w:tc>
      </w:tr>
      <w:tr w:rsidR="001D2380" w14:paraId="46598343" w14:textId="77777777" w:rsidTr="001D2380">
        <w:tc>
          <w:tcPr>
            <w:tcW w:w="1870" w:type="dxa"/>
          </w:tcPr>
          <w:p w14:paraId="5DB3CC77" w14:textId="3FC707E8" w:rsidR="001D2380" w:rsidRDefault="001D2380" w:rsidP="001D2380">
            <w:pPr>
              <w:rPr>
                <w:b/>
                <w:bCs/>
                <w:i/>
                <w:iCs/>
              </w:rPr>
            </w:pPr>
            <w:r>
              <w:t>Final Project</w:t>
            </w:r>
          </w:p>
        </w:tc>
        <w:tc>
          <w:tcPr>
            <w:tcW w:w="1870" w:type="dxa"/>
          </w:tcPr>
          <w:p w14:paraId="1E3B71F7" w14:textId="77777777" w:rsidR="001D2380" w:rsidRDefault="00115383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14:paraId="0BA24F73" w14:textId="7537FDC2" w:rsidR="00115383" w:rsidRPr="0095284A" w:rsidRDefault="0095284A" w:rsidP="001D2380">
            <w:pPr>
              <w:rPr>
                <w:sz w:val="14"/>
                <w:szCs w:val="14"/>
              </w:rPr>
            </w:pPr>
            <w:r w:rsidRPr="0095284A">
              <w:rPr>
                <w:b/>
                <w:bCs/>
                <w:sz w:val="14"/>
                <w:szCs w:val="14"/>
              </w:rPr>
              <w:t>Three-quarters</w:t>
            </w:r>
            <w:r>
              <w:rPr>
                <w:sz w:val="14"/>
                <w:szCs w:val="14"/>
              </w:rPr>
              <w:t xml:space="preserve"> of the painting was </w:t>
            </w:r>
            <w:r w:rsidRPr="0095284A">
              <w:rPr>
                <w:b/>
                <w:bCs/>
                <w:sz w:val="14"/>
                <w:szCs w:val="14"/>
              </w:rPr>
              <w:t>left unfinished.</w:t>
            </w:r>
            <w:r>
              <w:rPr>
                <w:sz w:val="14"/>
                <w:szCs w:val="14"/>
              </w:rPr>
              <w:t xml:space="preserve"> Painting was mostly </w:t>
            </w:r>
            <w:r w:rsidRPr="0095284A">
              <w:rPr>
                <w:b/>
                <w:bCs/>
                <w:sz w:val="14"/>
                <w:szCs w:val="14"/>
              </w:rPr>
              <w:t>painted flat</w:t>
            </w:r>
            <w:r>
              <w:rPr>
                <w:sz w:val="14"/>
                <w:szCs w:val="14"/>
              </w:rPr>
              <w:t xml:space="preserve"> with </w:t>
            </w:r>
            <w:r w:rsidRPr="0095284A">
              <w:rPr>
                <w:b/>
                <w:bCs/>
                <w:sz w:val="14"/>
                <w:szCs w:val="14"/>
              </w:rPr>
              <w:t>few or no painted details.</w:t>
            </w:r>
            <w:r>
              <w:rPr>
                <w:sz w:val="14"/>
                <w:szCs w:val="14"/>
              </w:rPr>
              <w:t xml:space="preserve"> There is </w:t>
            </w:r>
            <w:r w:rsidRPr="0095284A">
              <w:rPr>
                <w:b/>
                <w:bCs/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focal </w:t>
            </w:r>
            <w:r>
              <w:rPr>
                <w:sz w:val="14"/>
                <w:szCs w:val="14"/>
              </w:rPr>
              <w:t>point, visual movement around the canvas, at least one principle of design, or strong visual elements in the foreground, middle ground, and background.</w:t>
            </w:r>
          </w:p>
          <w:p w14:paraId="4C2840D2" w14:textId="77777777" w:rsidR="00115383" w:rsidRDefault="00115383" w:rsidP="001D2380">
            <w:pPr>
              <w:rPr>
                <w:b/>
                <w:bCs/>
                <w:sz w:val="14"/>
                <w:szCs w:val="14"/>
              </w:rPr>
            </w:pPr>
          </w:p>
          <w:p w14:paraId="5A2332B1" w14:textId="77777777" w:rsidR="00115383" w:rsidRDefault="00115383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  <w:p w14:paraId="55B7CE4A" w14:textId="23886B43" w:rsidR="0095284A" w:rsidRPr="0095284A" w:rsidRDefault="0095284A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Painting was not turned in.</w:t>
            </w:r>
          </w:p>
        </w:tc>
        <w:tc>
          <w:tcPr>
            <w:tcW w:w="1870" w:type="dxa"/>
          </w:tcPr>
          <w:p w14:paraId="06E4531D" w14:textId="77777777" w:rsidR="00115383" w:rsidRDefault="00115383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Painting </w:t>
            </w:r>
            <w:r w:rsidRPr="0095284A">
              <w:rPr>
                <w:b/>
                <w:bCs/>
                <w:sz w:val="14"/>
                <w:szCs w:val="14"/>
              </w:rPr>
              <w:t>does not have</w:t>
            </w:r>
            <w:r>
              <w:rPr>
                <w:sz w:val="14"/>
                <w:szCs w:val="14"/>
              </w:rPr>
              <w:t xml:space="preserve"> a focal point, visual movement around the canvas, at least one principle of design, or strong visual elements in the foreground, middle ground, and background.</w:t>
            </w:r>
          </w:p>
          <w:p w14:paraId="61561775" w14:textId="77777777" w:rsidR="00115383" w:rsidRDefault="00115383" w:rsidP="001D2380">
            <w:pPr>
              <w:rPr>
                <w:sz w:val="14"/>
                <w:szCs w:val="14"/>
              </w:rPr>
            </w:pPr>
          </w:p>
          <w:p w14:paraId="0771DDA7" w14:textId="4BF3A389" w:rsidR="001D2380" w:rsidRPr="00115383" w:rsidRDefault="00115383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Painting </w:t>
            </w:r>
            <w:r w:rsidRPr="0095284A">
              <w:rPr>
                <w:b/>
                <w:bCs/>
                <w:sz w:val="14"/>
                <w:szCs w:val="14"/>
              </w:rPr>
              <w:t>lacks basic technical skills</w:t>
            </w:r>
            <w:r>
              <w:rPr>
                <w:sz w:val="14"/>
                <w:szCs w:val="14"/>
              </w:rPr>
              <w:t xml:space="preserve">, meaning that a majority of the painting was </w:t>
            </w:r>
            <w:r w:rsidRPr="0095284A">
              <w:rPr>
                <w:b/>
                <w:bCs/>
                <w:sz w:val="14"/>
                <w:szCs w:val="14"/>
              </w:rPr>
              <w:t>painted flat with a few painted details.</w:t>
            </w:r>
            <w:r>
              <w:rPr>
                <w:sz w:val="14"/>
                <w:szCs w:val="14"/>
              </w:rPr>
              <w:t xml:space="preserve"> Ms. N had a </w:t>
            </w:r>
            <w:r w:rsidRPr="0095284A">
              <w:rPr>
                <w:b/>
                <w:bCs/>
                <w:sz w:val="14"/>
                <w:szCs w:val="14"/>
              </w:rPr>
              <w:t>hard time pointing out the styles</w:t>
            </w:r>
            <w:r>
              <w:rPr>
                <w:sz w:val="14"/>
                <w:szCs w:val="14"/>
              </w:rPr>
              <w:t xml:space="preserve"> of the two artists.  </w:t>
            </w:r>
          </w:p>
        </w:tc>
        <w:tc>
          <w:tcPr>
            <w:tcW w:w="1870" w:type="dxa"/>
          </w:tcPr>
          <w:p w14:paraId="02941140" w14:textId="0CCDDA2C" w:rsidR="001D2380" w:rsidRPr="0095284A" w:rsidRDefault="00115383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Painting </w:t>
            </w:r>
            <w:r w:rsidRPr="0095284A">
              <w:rPr>
                <w:b/>
                <w:bCs/>
                <w:sz w:val="14"/>
                <w:szCs w:val="14"/>
              </w:rPr>
              <w:t>has visual elements</w:t>
            </w:r>
            <w:r>
              <w:rPr>
                <w:sz w:val="14"/>
                <w:szCs w:val="14"/>
              </w:rPr>
              <w:t xml:space="preserve"> in the foreground, middle ground, and background. There is also a focal point. However, </w:t>
            </w:r>
            <w:r w:rsidRPr="0095284A">
              <w:rPr>
                <w:b/>
                <w:bCs/>
                <w:sz w:val="14"/>
                <w:szCs w:val="14"/>
              </w:rPr>
              <w:t>details could be pushed to have more captivating visual movement.</w:t>
            </w:r>
          </w:p>
          <w:p w14:paraId="4523423B" w14:textId="77777777" w:rsidR="00115383" w:rsidRDefault="00115383" w:rsidP="001D2380">
            <w:pPr>
              <w:rPr>
                <w:sz w:val="14"/>
                <w:szCs w:val="14"/>
              </w:rPr>
            </w:pPr>
          </w:p>
          <w:p w14:paraId="3651114E" w14:textId="08B6BD4E" w:rsidR="00115383" w:rsidRPr="00115383" w:rsidRDefault="00115383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demonstrates </w:t>
            </w:r>
            <w:r w:rsidRPr="0095284A">
              <w:rPr>
                <w:b/>
                <w:bCs/>
                <w:sz w:val="14"/>
                <w:szCs w:val="14"/>
              </w:rPr>
              <w:t>basic technical painting skills</w:t>
            </w:r>
            <w:r>
              <w:rPr>
                <w:sz w:val="14"/>
                <w:szCs w:val="14"/>
              </w:rPr>
              <w:t xml:space="preserve"> that reflect both professional artists of choice. Ms. N can </w:t>
            </w:r>
            <w:r w:rsidRPr="0095284A">
              <w:rPr>
                <w:b/>
                <w:bCs/>
                <w:sz w:val="14"/>
                <w:szCs w:val="14"/>
              </w:rPr>
              <w:t>point out the styles</w:t>
            </w:r>
            <w:r>
              <w:rPr>
                <w:sz w:val="14"/>
                <w:szCs w:val="14"/>
              </w:rPr>
              <w:t xml:space="preserve"> of the two artists.</w:t>
            </w:r>
          </w:p>
        </w:tc>
        <w:tc>
          <w:tcPr>
            <w:tcW w:w="1870" w:type="dxa"/>
          </w:tcPr>
          <w:p w14:paraId="50B303BB" w14:textId="0864D115" w:rsidR="001D2380" w:rsidRDefault="00115383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Painting has </w:t>
            </w:r>
            <w:r w:rsidRPr="0095284A">
              <w:rPr>
                <w:b/>
                <w:bCs/>
                <w:sz w:val="14"/>
                <w:szCs w:val="14"/>
              </w:rPr>
              <w:t>strong composition</w:t>
            </w:r>
            <w:r>
              <w:rPr>
                <w:sz w:val="14"/>
                <w:szCs w:val="14"/>
              </w:rPr>
              <w:t>, complete with a focal point, visual movement around the canvas, and at least one principle of design.</w:t>
            </w:r>
          </w:p>
          <w:p w14:paraId="4E492B6F" w14:textId="77777777" w:rsidR="00115383" w:rsidRDefault="00115383" w:rsidP="001D2380">
            <w:pPr>
              <w:rPr>
                <w:sz w:val="14"/>
                <w:szCs w:val="14"/>
              </w:rPr>
            </w:pPr>
          </w:p>
          <w:p w14:paraId="5F11BBAB" w14:textId="69F0B2B8" w:rsidR="00115383" w:rsidRPr="00115383" w:rsidRDefault="00115383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demonstrates </w:t>
            </w:r>
            <w:r w:rsidRPr="0095284A">
              <w:rPr>
                <w:b/>
                <w:bCs/>
                <w:sz w:val="14"/>
                <w:szCs w:val="14"/>
              </w:rPr>
              <w:t>strong technical painting skills</w:t>
            </w:r>
            <w:r>
              <w:rPr>
                <w:sz w:val="14"/>
                <w:szCs w:val="14"/>
              </w:rPr>
              <w:t xml:space="preserve"> that reflect both professional artists of choice. The styles of the two artists selected can be </w:t>
            </w:r>
            <w:r w:rsidRPr="0095284A">
              <w:rPr>
                <w:b/>
                <w:bCs/>
                <w:sz w:val="14"/>
                <w:szCs w:val="14"/>
              </w:rPr>
              <w:t>easily distinguished</w:t>
            </w:r>
            <w:r>
              <w:rPr>
                <w:sz w:val="14"/>
                <w:szCs w:val="14"/>
              </w:rPr>
              <w:t xml:space="preserve"> by Ms. N, but they still </w:t>
            </w:r>
            <w:r w:rsidRPr="0095284A">
              <w:rPr>
                <w:b/>
                <w:bCs/>
                <w:sz w:val="14"/>
                <w:szCs w:val="14"/>
              </w:rPr>
              <w:t>express the artist’s unique creative voice.</w:t>
            </w:r>
          </w:p>
        </w:tc>
      </w:tr>
      <w:tr w:rsidR="001D2380" w14:paraId="01179E7D" w14:textId="77777777" w:rsidTr="001D2380">
        <w:tc>
          <w:tcPr>
            <w:tcW w:w="1870" w:type="dxa"/>
          </w:tcPr>
          <w:p w14:paraId="730D69A5" w14:textId="36CC7FF9" w:rsidR="001D2380" w:rsidRDefault="001D2380" w:rsidP="001D2380">
            <w:pPr>
              <w:rPr>
                <w:b/>
                <w:bCs/>
                <w:i/>
                <w:iCs/>
              </w:rPr>
            </w:pPr>
            <w:r>
              <w:t>Critique Worksheet</w:t>
            </w:r>
          </w:p>
        </w:tc>
        <w:tc>
          <w:tcPr>
            <w:tcW w:w="1870" w:type="dxa"/>
          </w:tcPr>
          <w:p w14:paraId="2FC09C53" w14:textId="77777777" w:rsidR="001C27D5" w:rsidRDefault="00115383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14:paraId="48F82A72" w14:textId="0455E936" w:rsidR="00115383" w:rsidRDefault="0095284A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</w:t>
            </w:r>
            <w:r w:rsidRPr="0095284A">
              <w:rPr>
                <w:b/>
                <w:bCs/>
                <w:sz w:val="14"/>
                <w:szCs w:val="14"/>
              </w:rPr>
              <w:t xml:space="preserve">did not </w:t>
            </w:r>
            <w:r w:rsidRPr="0095284A">
              <w:rPr>
                <w:b/>
                <w:bCs/>
                <w:sz w:val="14"/>
                <w:szCs w:val="14"/>
              </w:rPr>
              <w:t>present</w:t>
            </w:r>
            <w:r w:rsidRPr="0095284A">
              <w:rPr>
                <w:b/>
                <w:bCs/>
                <w:sz w:val="14"/>
                <w:szCs w:val="14"/>
              </w:rPr>
              <w:t xml:space="preserve"> all of the required topics</w:t>
            </w:r>
            <w:r>
              <w:rPr>
                <w:sz w:val="14"/>
                <w:szCs w:val="14"/>
              </w:rPr>
              <w:t xml:space="preserve"> about</w:t>
            </w:r>
            <w:r>
              <w:rPr>
                <w:sz w:val="14"/>
                <w:szCs w:val="14"/>
              </w:rPr>
              <w:t xml:space="preserve"> his/her/their project. Student </w:t>
            </w:r>
            <w:r w:rsidRPr="0095284A">
              <w:rPr>
                <w:b/>
                <w:bCs/>
                <w:sz w:val="14"/>
                <w:szCs w:val="14"/>
              </w:rPr>
              <w:t xml:space="preserve">chose not to fill out </w:t>
            </w:r>
            <w:r w:rsidRPr="0095284A">
              <w:rPr>
                <w:sz w:val="14"/>
                <w:szCs w:val="14"/>
              </w:rPr>
              <w:t>critique worksheets</w:t>
            </w:r>
            <w:r w:rsidRPr="0095284A">
              <w:rPr>
                <w:b/>
                <w:bCs/>
                <w:sz w:val="14"/>
                <w:szCs w:val="14"/>
              </w:rPr>
              <w:t xml:space="preserve"> for at least half </w:t>
            </w:r>
            <w:r w:rsidRPr="0095284A">
              <w:rPr>
                <w:sz w:val="14"/>
                <w:szCs w:val="14"/>
              </w:rPr>
              <w:t>of the artists at the table.</w:t>
            </w:r>
            <w:r>
              <w:rPr>
                <w:sz w:val="14"/>
                <w:szCs w:val="14"/>
              </w:rPr>
              <w:t xml:space="preserve"> Feedback involved </w:t>
            </w:r>
            <w:r w:rsidRPr="0095284A">
              <w:rPr>
                <w:b/>
                <w:bCs/>
                <w:sz w:val="14"/>
                <w:szCs w:val="14"/>
              </w:rPr>
              <w:t>incomplete sentences, one word, or “I don’t know.”</w:t>
            </w:r>
          </w:p>
          <w:p w14:paraId="6EE07436" w14:textId="77777777" w:rsidR="0095284A" w:rsidRDefault="0095284A" w:rsidP="001D2380">
            <w:pPr>
              <w:rPr>
                <w:b/>
                <w:bCs/>
                <w:sz w:val="14"/>
                <w:szCs w:val="14"/>
              </w:rPr>
            </w:pPr>
          </w:p>
          <w:p w14:paraId="61D707C7" w14:textId="77777777" w:rsidR="00115383" w:rsidRDefault="00115383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  <w:bookmarkStart w:id="0" w:name="_GoBack"/>
            <w:bookmarkEnd w:id="0"/>
          </w:p>
          <w:p w14:paraId="649AC3A5" w14:textId="49A4E5FE" w:rsidR="0095284A" w:rsidRPr="0095284A" w:rsidRDefault="0095284A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 did not participate in the critique activity.</w:t>
            </w:r>
          </w:p>
        </w:tc>
        <w:tc>
          <w:tcPr>
            <w:tcW w:w="1870" w:type="dxa"/>
          </w:tcPr>
          <w:p w14:paraId="20506F94" w14:textId="4BB79EA0" w:rsidR="00B20480" w:rsidRPr="004C23DA" w:rsidRDefault="0095284A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presented his/her/their project, discussing </w:t>
            </w:r>
            <w:r w:rsidRPr="0095284A">
              <w:rPr>
                <w:b/>
                <w:bCs/>
                <w:sz w:val="14"/>
                <w:szCs w:val="14"/>
              </w:rPr>
              <w:t>all required topics</w:t>
            </w:r>
            <w:r>
              <w:rPr>
                <w:sz w:val="14"/>
                <w:szCs w:val="14"/>
              </w:rPr>
              <w:t xml:space="preserve">. Student </w:t>
            </w:r>
            <w:r w:rsidRPr="0095284A">
              <w:rPr>
                <w:b/>
                <w:bCs/>
                <w:sz w:val="14"/>
                <w:szCs w:val="14"/>
              </w:rPr>
              <w:t>did not fill out</w:t>
            </w:r>
            <w:r>
              <w:rPr>
                <w:sz w:val="14"/>
                <w:szCs w:val="14"/>
              </w:rPr>
              <w:t xml:space="preserve"> the critique worksheet for </w:t>
            </w:r>
            <w:r w:rsidRPr="0095284A">
              <w:rPr>
                <w:b/>
                <w:bCs/>
                <w:sz w:val="14"/>
                <w:szCs w:val="14"/>
              </w:rPr>
              <w:t>at least one</w:t>
            </w:r>
            <w:r>
              <w:rPr>
                <w:sz w:val="14"/>
                <w:szCs w:val="14"/>
              </w:rPr>
              <w:t xml:space="preserve"> of the table artists</w:t>
            </w:r>
            <w:r>
              <w:rPr>
                <w:sz w:val="14"/>
                <w:szCs w:val="14"/>
              </w:rPr>
              <w:t xml:space="preserve">, using </w:t>
            </w:r>
            <w:r w:rsidRPr="0095284A">
              <w:rPr>
                <w:b/>
                <w:bCs/>
                <w:sz w:val="14"/>
                <w:szCs w:val="14"/>
              </w:rPr>
              <w:t>1-2 sentences/incomplete sentences</w:t>
            </w:r>
            <w:r>
              <w:rPr>
                <w:sz w:val="14"/>
                <w:szCs w:val="14"/>
              </w:rPr>
              <w:t xml:space="preserve"> to give feedback on strengths and areas of growth.</w:t>
            </w:r>
          </w:p>
        </w:tc>
        <w:tc>
          <w:tcPr>
            <w:tcW w:w="1870" w:type="dxa"/>
          </w:tcPr>
          <w:p w14:paraId="48D5440D" w14:textId="000E33C9" w:rsidR="00B20480" w:rsidRPr="004C23DA" w:rsidRDefault="0095284A" w:rsidP="001D2380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presented his/her/their project, discussing </w:t>
            </w:r>
            <w:r w:rsidRPr="0095284A">
              <w:rPr>
                <w:b/>
                <w:bCs/>
                <w:sz w:val="14"/>
                <w:szCs w:val="14"/>
              </w:rPr>
              <w:t>all required topics.</w:t>
            </w:r>
            <w:r>
              <w:rPr>
                <w:sz w:val="14"/>
                <w:szCs w:val="14"/>
              </w:rPr>
              <w:t xml:space="preserve"> Student also filled out the critique worksheet for every single artist, using </w:t>
            </w:r>
            <w:r w:rsidRPr="0095284A">
              <w:rPr>
                <w:b/>
                <w:bCs/>
                <w:sz w:val="14"/>
                <w:szCs w:val="14"/>
              </w:rPr>
              <w:t>1-2 sentences/incomplete sentences</w:t>
            </w:r>
            <w:r>
              <w:rPr>
                <w:sz w:val="14"/>
                <w:szCs w:val="14"/>
              </w:rPr>
              <w:t xml:space="preserve"> to give feedback on strengths and areas of growth.</w:t>
            </w:r>
          </w:p>
        </w:tc>
        <w:tc>
          <w:tcPr>
            <w:tcW w:w="1870" w:type="dxa"/>
          </w:tcPr>
          <w:p w14:paraId="38A084E9" w14:textId="4B739CA5" w:rsidR="00B20480" w:rsidRPr="004C23DA" w:rsidRDefault="0095284A" w:rsidP="001D23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presented his/her/their project, discussing </w:t>
            </w:r>
            <w:r w:rsidRPr="0095284A">
              <w:rPr>
                <w:b/>
                <w:bCs/>
                <w:sz w:val="14"/>
                <w:szCs w:val="14"/>
              </w:rPr>
              <w:t>all required topics.</w:t>
            </w:r>
            <w:r>
              <w:rPr>
                <w:sz w:val="14"/>
                <w:szCs w:val="14"/>
              </w:rPr>
              <w:t xml:space="preserve"> Student also filled out the critique worksheet for every single artist, using </w:t>
            </w:r>
            <w:r w:rsidRPr="0095284A">
              <w:rPr>
                <w:b/>
                <w:bCs/>
                <w:sz w:val="14"/>
                <w:szCs w:val="14"/>
              </w:rPr>
              <w:t>multiple sentences</w:t>
            </w:r>
            <w:r>
              <w:rPr>
                <w:sz w:val="14"/>
                <w:szCs w:val="14"/>
              </w:rPr>
              <w:t xml:space="preserve"> to give feedback on strengths and areas of growth.</w:t>
            </w:r>
          </w:p>
        </w:tc>
      </w:tr>
      <w:tr w:rsidR="001D2380" w14:paraId="1348A666" w14:textId="77777777" w:rsidTr="001D2380">
        <w:tc>
          <w:tcPr>
            <w:tcW w:w="1870" w:type="dxa"/>
          </w:tcPr>
          <w:p w14:paraId="0227CB99" w14:textId="0F156098" w:rsidR="001D2380" w:rsidRDefault="001D2380" w:rsidP="001D2380">
            <w:pPr>
              <w:rPr>
                <w:b/>
                <w:bCs/>
                <w:i/>
                <w:iCs/>
              </w:rPr>
            </w:pPr>
            <w:r>
              <w:t>Time Management and Effort</w:t>
            </w:r>
          </w:p>
        </w:tc>
        <w:tc>
          <w:tcPr>
            <w:tcW w:w="1870" w:type="dxa"/>
          </w:tcPr>
          <w:p w14:paraId="42275214" w14:textId="77777777" w:rsidR="001D2380" w:rsidRPr="002C5D47" w:rsidRDefault="001D2380" w:rsidP="001D2380">
            <w:pPr>
              <w:rPr>
                <w:b/>
                <w:sz w:val="14"/>
                <w:szCs w:val="14"/>
              </w:rPr>
            </w:pPr>
            <w:r w:rsidRPr="002C5D47">
              <w:rPr>
                <w:b/>
                <w:sz w:val="14"/>
                <w:szCs w:val="14"/>
              </w:rPr>
              <w:t>D</w:t>
            </w:r>
          </w:p>
          <w:p w14:paraId="79849F35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Frequently showed up </w:t>
            </w:r>
            <w:r w:rsidRPr="002C5D47">
              <w:rPr>
                <w:b/>
                <w:sz w:val="14"/>
                <w:szCs w:val="14"/>
              </w:rPr>
              <w:t>late to class</w:t>
            </w:r>
            <w:r w:rsidRPr="002C5D47">
              <w:rPr>
                <w:sz w:val="14"/>
                <w:szCs w:val="14"/>
              </w:rPr>
              <w:t xml:space="preserve"> </w:t>
            </w:r>
            <w:r w:rsidRPr="002C5D47">
              <w:rPr>
                <w:b/>
                <w:sz w:val="14"/>
                <w:szCs w:val="14"/>
              </w:rPr>
              <w:t>without an excused absence or pass.</w:t>
            </w:r>
          </w:p>
          <w:p w14:paraId="6FDC9B34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7D3B09E8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Frequently needed to be </w:t>
            </w:r>
            <w:r w:rsidRPr="002C5D47">
              <w:rPr>
                <w:b/>
                <w:sz w:val="14"/>
                <w:szCs w:val="14"/>
              </w:rPr>
              <w:t>redirected to work</w:t>
            </w:r>
            <w:r w:rsidRPr="002C5D47">
              <w:rPr>
                <w:sz w:val="14"/>
                <w:szCs w:val="14"/>
              </w:rPr>
              <w:t xml:space="preserve"> at least </w:t>
            </w:r>
            <w:r w:rsidRPr="002C5D47">
              <w:rPr>
                <w:b/>
                <w:sz w:val="14"/>
                <w:szCs w:val="14"/>
              </w:rPr>
              <w:t>half or three-quarters of the work day.</w:t>
            </w:r>
          </w:p>
          <w:p w14:paraId="5CF7F866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Demonstrated an </w:t>
            </w:r>
            <w:r w:rsidRPr="002C5D47">
              <w:rPr>
                <w:b/>
                <w:sz w:val="14"/>
                <w:szCs w:val="14"/>
              </w:rPr>
              <w:t>assertive or confrontational attitude</w:t>
            </w:r>
            <w:r w:rsidRPr="002C5D47">
              <w:rPr>
                <w:sz w:val="14"/>
                <w:szCs w:val="14"/>
              </w:rPr>
              <w:t xml:space="preserve"> when asked to stop by teacher or other students.</w:t>
            </w:r>
          </w:p>
          <w:p w14:paraId="30014948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3C651C09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Created a </w:t>
            </w:r>
            <w:r w:rsidRPr="002C5D47">
              <w:rPr>
                <w:b/>
                <w:sz w:val="14"/>
                <w:szCs w:val="14"/>
              </w:rPr>
              <w:t>messy workspace</w:t>
            </w:r>
            <w:r w:rsidRPr="002C5D47">
              <w:rPr>
                <w:sz w:val="14"/>
                <w:szCs w:val="14"/>
              </w:rPr>
              <w:t xml:space="preserve"> that affected other artists. </w:t>
            </w:r>
            <w:r w:rsidRPr="002C5D47">
              <w:rPr>
                <w:b/>
                <w:sz w:val="14"/>
                <w:szCs w:val="14"/>
              </w:rPr>
              <w:t>Used art supplies inappropriately.</w:t>
            </w:r>
          </w:p>
          <w:p w14:paraId="0DF146AF" w14:textId="77777777" w:rsidR="001D2380" w:rsidRPr="002C5D47" w:rsidRDefault="001D2380" w:rsidP="001D2380">
            <w:pPr>
              <w:rPr>
                <w:b/>
                <w:sz w:val="14"/>
                <w:szCs w:val="14"/>
              </w:rPr>
            </w:pPr>
          </w:p>
          <w:p w14:paraId="7C317100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b/>
                <w:sz w:val="14"/>
                <w:szCs w:val="14"/>
              </w:rPr>
              <w:t>F</w:t>
            </w:r>
          </w:p>
          <w:p w14:paraId="4BBA6A2D" w14:textId="0FC90D81" w:rsidR="001D2380" w:rsidRDefault="001D2380" w:rsidP="001D2380">
            <w:pPr>
              <w:rPr>
                <w:b/>
                <w:bCs/>
                <w:i/>
                <w:iCs/>
              </w:rPr>
            </w:pPr>
            <w:r w:rsidRPr="002C5D47">
              <w:rPr>
                <w:b/>
                <w:sz w:val="14"/>
                <w:szCs w:val="14"/>
              </w:rPr>
              <w:t>Spent most or all of the project absent (unexcused)</w:t>
            </w:r>
            <w:r w:rsidRPr="00377C48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870" w:type="dxa"/>
          </w:tcPr>
          <w:p w14:paraId="2F17D51F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</w:t>
            </w:r>
            <w:r w:rsidRPr="002C5D47">
              <w:rPr>
                <w:b/>
                <w:sz w:val="14"/>
                <w:szCs w:val="14"/>
              </w:rPr>
              <w:t>majority</w:t>
            </w:r>
            <w:r w:rsidRPr="002C5D47">
              <w:rPr>
                <w:sz w:val="14"/>
                <w:szCs w:val="14"/>
              </w:rPr>
              <w:t xml:space="preserve"> of class </w:t>
            </w:r>
            <w:r w:rsidRPr="002C5D47">
              <w:rPr>
                <w:b/>
                <w:sz w:val="14"/>
                <w:szCs w:val="14"/>
              </w:rPr>
              <w:t>socializing with other students rather than working.</w:t>
            </w:r>
            <w:r w:rsidRPr="002C5D47">
              <w:rPr>
                <w:sz w:val="14"/>
                <w:szCs w:val="14"/>
              </w:rPr>
              <w:t xml:space="preserve"> </w:t>
            </w:r>
          </w:p>
          <w:p w14:paraId="4057D623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04BEC852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At least </w:t>
            </w:r>
            <w:r w:rsidRPr="002C5D47">
              <w:rPr>
                <w:b/>
                <w:sz w:val="14"/>
                <w:szCs w:val="14"/>
              </w:rPr>
              <w:t>half to three-quarters of the class period</w:t>
            </w:r>
            <w:r w:rsidRPr="002C5D47">
              <w:rPr>
                <w:sz w:val="14"/>
                <w:szCs w:val="14"/>
              </w:rPr>
              <w:t xml:space="preserve"> was spent </w:t>
            </w:r>
            <w:r w:rsidRPr="002C5D47">
              <w:rPr>
                <w:b/>
                <w:sz w:val="14"/>
                <w:szCs w:val="14"/>
              </w:rPr>
              <w:t>inappropriately on the phone</w:t>
            </w:r>
            <w:r w:rsidRPr="002C5D47">
              <w:rPr>
                <w:sz w:val="14"/>
                <w:szCs w:val="14"/>
              </w:rPr>
              <w:t xml:space="preserve"> (social media, texting, phone calls), particularly during </w:t>
            </w:r>
            <w:r w:rsidRPr="002C5D47">
              <w:rPr>
                <w:b/>
                <w:sz w:val="14"/>
                <w:szCs w:val="14"/>
              </w:rPr>
              <w:t>demonstrations and class discussions.</w:t>
            </w:r>
          </w:p>
          <w:p w14:paraId="2617AFD5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49880B29" w14:textId="75C14123" w:rsidR="001D2380" w:rsidRDefault="001D2380" w:rsidP="001D2380">
            <w:pPr>
              <w:rPr>
                <w:b/>
                <w:bCs/>
                <w:i/>
                <w:iCs/>
              </w:rPr>
            </w:pPr>
            <w:r w:rsidRPr="002C5D47">
              <w:rPr>
                <w:b/>
                <w:sz w:val="14"/>
                <w:szCs w:val="14"/>
              </w:rPr>
              <w:t xml:space="preserve">Did not clean up </w:t>
            </w:r>
            <w:r w:rsidRPr="002C5D47">
              <w:rPr>
                <w:sz w:val="14"/>
                <w:szCs w:val="14"/>
              </w:rPr>
              <w:t>personal or communal art supplies.</w:t>
            </w:r>
          </w:p>
        </w:tc>
        <w:tc>
          <w:tcPr>
            <w:tcW w:w="1870" w:type="dxa"/>
          </w:tcPr>
          <w:p w14:paraId="11ECD5DA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most of the time </w:t>
            </w:r>
            <w:proofErr w:type="gramStart"/>
            <w:r w:rsidRPr="002C5D47">
              <w:rPr>
                <w:sz w:val="14"/>
                <w:szCs w:val="14"/>
              </w:rPr>
              <w:t>working, but</w:t>
            </w:r>
            <w:proofErr w:type="gramEnd"/>
            <w:r w:rsidRPr="002C5D47">
              <w:rPr>
                <w:sz w:val="14"/>
                <w:szCs w:val="14"/>
              </w:rPr>
              <w:t xml:space="preserve"> was </w:t>
            </w:r>
            <w:r w:rsidRPr="002C5D47">
              <w:rPr>
                <w:b/>
                <w:sz w:val="14"/>
                <w:szCs w:val="14"/>
              </w:rPr>
              <w:t>distracted by side conversations.</w:t>
            </w:r>
            <w:r w:rsidRPr="002C5D47">
              <w:rPr>
                <w:sz w:val="14"/>
                <w:szCs w:val="14"/>
              </w:rPr>
              <w:t xml:space="preserve"> </w:t>
            </w:r>
          </w:p>
          <w:p w14:paraId="45D4C2AB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0E3CF5FD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There was </w:t>
            </w:r>
            <w:r w:rsidRPr="002C5D47">
              <w:rPr>
                <w:b/>
                <w:sz w:val="14"/>
                <w:szCs w:val="14"/>
              </w:rPr>
              <w:t>some inappropriate phone engagement</w:t>
            </w:r>
            <w:r w:rsidRPr="002C5D47">
              <w:rPr>
                <w:sz w:val="14"/>
                <w:szCs w:val="14"/>
              </w:rPr>
              <w:t xml:space="preserve"> (social media, texting, phone calls), but the student </w:t>
            </w:r>
            <w:r w:rsidRPr="002C5D47">
              <w:rPr>
                <w:b/>
                <w:sz w:val="14"/>
                <w:szCs w:val="14"/>
              </w:rPr>
              <w:t>respectfully put phone away when asked to.</w:t>
            </w:r>
          </w:p>
          <w:p w14:paraId="53B5928C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77C3E211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Cleaned up </w:t>
            </w:r>
            <w:r w:rsidRPr="002C5D47">
              <w:rPr>
                <w:b/>
                <w:sz w:val="14"/>
                <w:szCs w:val="14"/>
              </w:rPr>
              <w:t>some</w:t>
            </w:r>
            <w:r w:rsidRPr="002C5D47">
              <w:rPr>
                <w:sz w:val="14"/>
                <w:szCs w:val="14"/>
              </w:rPr>
              <w:t xml:space="preserve"> art supplies.</w:t>
            </w:r>
          </w:p>
          <w:p w14:paraId="03210814" w14:textId="77777777" w:rsidR="001D2380" w:rsidRDefault="001D2380" w:rsidP="001D2380">
            <w:pPr>
              <w:rPr>
                <w:b/>
                <w:bCs/>
                <w:i/>
                <w:iCs/>
              </w:rPr>
            </w:pPr>
          </w:p>
        </w:tc>
        <w:tc>
          <w:tcPr>
            <w:tcW w:w="1870" w:type="dxa"/>
          </w:tcPr>
          <w:p w14:paraId="30C4A4E1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</w:t>
            </w:r>
            <w:r w:rsidRPr="002C5D47">
              <w:rPr>
                <w:b/>
                <w:sz w:val="14"/>
                <w:szCs w:val="14"/>
              </w:rPr>
              <w:t>most or all of class time</w:t>
            </w:r>
            <w:r w:rsidRPr="002C5D47">
              <w:rPr>
                <w:sz w:val="14"/>
                <w:szCs w:val="14"/>
              </w:rPr>
              <w:t xml:space="preserve"> working on project. </w:t>
            </w:r>
          </w:p>
          <w:p w14:paraId="02F62B93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38F26618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Phone was used </w:t>
            </w:r>
            <w:r w:rsidRPr="002C5D47">
              <w:rPr>
                <w:b/>
                <w:sz w:val="14"/>
                <w:szCs w:val="14"/>
              </w:rPr>
              <w:t xml:space="preserve">appropriately </w:t>
            </w:r>
            <w:r w:rsidRPr="002C5D47">
              <w:rPr>
                <w:sz w:val="14"/>
                <w:szCs w:val="14"/>
              </w:rPr>
              <w:t xml:space="preserve">for </w:t>
            </w:r>
            <w:r w:rsidRPr="002C5D47">
              <w:rPr>
                <w:b/>
                <w:sz w:val="14"/>
                <w:szCs w:val="14"/>
              </w:rPr>
              <w:t>music, artistic research, and/or reference photos.</w:t>
            </w:r>
          </w:p>
          <w:p w14:paraId="46436955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232CBEB8" w14:textId="77777777" w:rsidR="001D2380" w:rsidRPr="002C5D47" w:rsidRDefault="001D2380" w:rsidP="001D2380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Demonstrated </w:t>
            </w:r>
            <w:r w:rsidRPr="002C5D47">
              <w:rPr>
                <w:b/>
                <w:sz w:val="14"/>
                <w:szCs w:val="14"/>
              </w:rPr>
              <w:t xml:space="preserve">leadership </w:t>
            </w:r>
            <w:r w:rsidRPr="002C5D47">
              <w:rPr>
                <w:sz w:val="14"/>
                <w:szCs w:val="14"/>
              </w:rPr>
              <w:t>by helping other artists.</w:t>
            </w:r>
          </w:p>
          <w:p w14:paraId="069D4E59" w14:textId="77777777" w:rsidR="001D2380" w:rsidRPr="002C5D47" w:rsidRDefault="001D2380" w:rsidP="001D2380">
            <w:pPr>
              <w:rPr>
                <w:sz w:val="14"/>
                <w:szCs w:val="14"/>
              </w:rPr>
            </w:pPr>
          </w:p>
          <w:p w14:paraId="253F9520" w14:textId="5BD353F8" w:rsidR="001D2380" w:rsidRDefault="001D2380" w:rsidP="001D2380">
            <w:pPr>
              <w:rPr>
                <w:b/>
                <w:bCs/>
                <w:i/>
                <w:iCs/>
              </w:rPr>
            </w:pPr>
            <w:r w:rsidRPr="002C5D47">
              <w:rPr>
                <w:sz w:val="14"/>
                <w:szCs w:val="14"/>
              </w:rPr>
              <w:t xml:space="preserve">Cleaned up </w:t>
            </w:r>
            <w:r w:rsidRPr="002C5D47">
              <w:rPr>
                <w:b/>
                <w:sz w:val="14"/>
                <w:szCs w:val="14"/>
              </w:rPr>
              <w:t xml:space="preserve">all </w:t>
            </w:r>
            <w:r w:rsidRPr="002C5D47">
              <w:rPr>
                <w:sz w:val="14"/>
                <w:szCs w:val="14"/>
              </w:rPr>
              <w:t>art supplies.</w:t>
            </w:r>
          </w:p>
        </w:tc>
      </w:tr>
    </w:tbl>
    <w:p w14:paraId="4369B04C" w14:textId="489D19D1" w:rsidR="001D2380" w:rsidRDefault="001D2380">
      <w:pPr>
        <w:rPr>
          <w:b/>
          <w:bCs/>
          <w:i/>
          <w:iCs/>
        </w:rPr>
      </w:pPr>
    </w:p>
    <w:p w14:paraId="7035EF99" w14:textId="77777777" w:rsidR="00067EBF" w:rsidRPr="00067EBF" w:rsidRDefault="00067EBF"/>
    <w:sectPr w:rsidR="00067EBF" w:rsidRPr="00067EBF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0806"/>
    <w:multiLevelType w:val="hybridMultilevel"/>
    <w:tmpl w:val="21AA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BF"/>
    <w:rsid w:val="00000947"/>
    <w:rsid w:val="00067EBF"/>
    <w:rsid w:val="00115383"/>
    <w:rsid w:val="001C27D5"/>
    <w:rsid w:val="001C4BC8"/>
    <w:rsid w:val="001D2380"/>
    <w:rsid w:val="0024109E"/>
    <w:rsid w:val="002C5D47"/>
    <w:rsid w:val="00311BEE"/>
    <w:rsid w:val="003F3C49"/>
    <w:rsid w:val="004C23DA"/>
    <w:rsid w:val="005B53F0"/>
    <w:rsid w:val="00686F78"/>
    <w:rsid w:val="008C1901"/>
    <w:rsid w:val="0095284A"/>
    <w:rsid w:val="00A83B0A"/>
    <w:rsid w:val="00AE5BC2"/>
    <w:rsid w:val="00B20480"/>
    <w:rsid w:val="00D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E0044"/>
  <w14:defaultImageDpi w14:val="32767"/>
  <w15:chartTrackingRefBased/>
  <w15:docId w15:val="{11495D5B-C106-2244-B0C3-C5B2DC83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5</cp:revision>
  <dcterms:created xsi:type="dcterms:W3CDTF">2019-07-13T01:07:00Z</dcterms:created>
  <dcterms:modified xsi:type="dcterms:W3CDTF">2019-07-14T15:36:00Z</dcterms:modified>
</cp:coreProperties>
</file>