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BF" w:rsidRDefault="0044729D">
      <w:r>
        <w:rPr>
          <w:b/>
        </w:rPr>
        <w:t>Character Planning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Name:_</w:t>
      </w:r>
      <w:proofErr w:type="gramEnd"/>
      <w:r>
        <w:t>___________________</w:t>
      </w:r>
    </w:p>
    <w:p w:rsidR="0044729D" w:rsidRDefault="0044729D"/>
    <w:p w:rsidR="0044729D" w:rsidRDefault="0044729D">
      <w:r>
        <w:t>Circle/highlight options for project:</w:t>
      </w:r>
      <w:r>
        <w:tab/>
      </w:r>
      <w:r>
        <w:tab/>
      </w:r>
      <w:r>
        <w:tab/>
        <w:t>Artistic Research (at least 3-4 images):</w:t>
      </w:r>
    </w:p>
    <w:p w:rsidR="0044729D" w:rsidRDefault="0044729D">
      <w:r>
        <w:t>____________/3 pts.</w:t>
      </w:r>
      <w:r>
        <w:tab/>
      </w:r>
      <w:r>
        <w:tab/>
      </w:r>
      <w:r>
        <w:tab/>
      </w:r>
      <w:r>
        <w:tab/>
      </w:r>
      <w:r>
        <w:tab/>
        <w:t>____________/10</w:t>
      </w:r>
      <w:r>
        <w:t xml:space="preserve"> pts.</w:t>
      </w:r>
      <w:r>
        <w:tab/>
      </w:r>
    </w:p>
    <w:p w:rsidR="0044729D" w:rsidRDefault="0044729D"/>
    <w:p w:rsidR="0044729D" w:rsidRDefault="0044729D">
      <w:r>
        <w:t>Character Questionnaire (1 pt. per question):</w:t>
      </w:r>
      <w:r>
        <w:tab/>
      </w:r>
      <w:r>
        <w:tab/>
        <w:t>Rigged Character Sketch (costume study):</w:t>
      </w:r>
    </w:p>
    <w:p w:rsidR="0044729D" w:rsidRDefault="0044729D">
      <w:r>
        <w:t>____________/10</w:t>
      </w:r>
      <w:r>
        <w:t xml:space="preserve"> pts.</w:t>
      </w:r>
      <w:r>
        <w:tab/>
      </w:r>
      <w:r>
        <w:tab/>
      </w:r>
      <w:r>
        <w:tab/>
      </w:r>
      <w:r>
        <w:tab/>
      </w:r>
      <w:r>
        <w:tab/>
      </w:r>
      <w:r>
        <w:t>____________/</w:t>
      </w:r>
      <w:r>
        <w:t>1</w:t>
      </w:r>
      <w:r>
        <w:t>5 pts.</w:t>
      </w:r>
      <w:r>
        <w:tab/>
      </w:r>
    </w:p>
    <w:p w:rsidR="0044729D" w:rsidRDefault="0044729D"/>
    <w:p w:rsidR="0044729D" w:rsidRDefault="0044729D">
      <w:r>
        <w:t>Gesture Drawings for Character (3 for realistic, five for cartoon):</w:t>
      </w:r>
    </w:p>
    <w:p w:rsidR="0044729D" w:rsidRDefault="0044729D">
      <w:r>
        <w:t>____________/</w:t>
      </w:r>
      <w:r>
        <w:t>1</w:t>
      </w:r>
      <w:r>
        <w:t>5 pts.</w:t>
      </w:r>
      <w:r>
        <w:tab/>
      </w:r>
    </w:p>
    <w:p w:rsidR="0044729D" w:rsidRDefault="0044729D"/>
    <w:p w:rsidR="0044729D" w:rsidRPr="0044729D" w:rsidRDefault="0044729D">
      <w:pPr>
        <w:rPr>
          <w:b/>
        </w:rPr>
      </w:pPr>
      <w:r>
        <w:rPr>
          <w:b/>
        </w:rPr>
        <w:t xml:space="preserve">Total: </w:t>
      </w:r>
      <w:r>
        <w:t>____________/53</w:t>
      </w:r>
      <w:r>
        <w:t xml:space="preserve"> pts.</w:t>
      </w:r>
      <w:r>
        <w:tab/>
      </w:r>
    </w:p>
    <w:p w:rsidR="0044729D" w:rsidRDefault="0044729D"/>
    <w:p w:rsidR="0044729D" w:rsidRDefault="0044729D"/>
    <w:p w:rsidR="0044729D" w:rsidRDefault="0044729D"/>
    <w:p w:rsidR="0044729D" w:rsidRDefault="0044729D" w:rsidP="0044729D">
      <w:r>
        <w:rPr>
          <w:b/>
        </w:rPr>
        <w:t>Character Planning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Name:_</w:t>
      </w:r>
      <w:proofErr w:type="gramEnd"/>
      <w:r>
        <w:t>___________________</w:t>
      </w:r>
    </w:p>
    <w:p w:rsidR="0044729D" w:rsidRDefault="0044729D" w:rsidP="0044729D">
      <w:bookmarkStart w:id="0" w:name="_GoBack"/>
      <w:bookmarkEnd w:id="0"/>
    </w:p>
    <w:p w:rsidR="0044729D" w:rsidRDefault="0044729D" w:rsidP="0044729D">
      <w:r>
        <w:t>Circle/highlight options for project:</w:t>
      </w:r>
      <w:r>
        <w:tab/>
      </w:r>
      <w:r>
        <w:tab/>
      </w:r>
      <w:r>
        <w:tab/>
        <w:t>Artistic Research (at least 3-4 images):</w:t>
      </w:r>
    </w:p>
    <w:p w:rsidR="0044729D" w:rsidRDefault="0044729D" w:rsidP="0044729D">
      <w:r>
        <w:t>____________/3 pts.</w:t>
      </w:r>
      <w:r>
        <w:tab/>
      </w:r>
      <w:r>
        <w:tab/>
      </w:r>
      <w:r>
        <w:tab/>
      </w:r>
      <w:r>
        <w:tab/>
      </w:r>
      <w:r>
        <w:tab/>
        <w:t>____________/10 pts.</w:t>
      </w:r>
      <w:r>
        <w:tab/>
      </w:r>
    </w:p>
    <w:p w:rsidR="0044729D" w:rsidRDefault="0044729D" w:rsidP="0044729D"/>
    <w:p w:rsidR="0044729D" w:rsidRDefault="0044729D" w:rsidP="0044729D">
      <w:r>
        <w:t>Character Questionnaire (1 pt. per question):</w:t>
      </w:r>
      <w:r>
        <w:tab/>
      </w:r>
      <w:r>
        <w:tab/>
        <w:t>Rigged Character Sketch (costume study):</w:t>
      </w:r>
    </w:p>
    <w:p w:rsidR="0044729D" w:rsidRDefault="0044729D" w:rsidP="0044729D">
      <w:r>
        <w:t>____________/10 pts.</w:t>
      </w:r>
      <w:r>
        <w:tab/>
      </w:r>
      <w:r>
        <w:tab/>
      </w:r>
      <w:r>
        <w:tab/>
      </w:r>
      <w:r>
        <w:tab/>
      </w:r>
      <w:r>
        <w:tab/>
        <w:t>____________/15 pts.</w:t>
      </w:r>
      <w:r>
        <w:tab/>
      </w:r>
    </w:p>
    <w:p w:rsidR="0044729D" w:rsidRDefault="0044729D" w:rsidP="0044729D"/>
    <w:p w:rsidR="0044729D" w:rsidRDefault="0044729D" w:rsidP="0044729D">
      <w:r>
        <w:t>Gesture Drawings for Character (3 for realistic, five for cartoon):</w:t>
      </w:r>
    </w:p>
    <w:p w:rsidR="0044729D" w:rsidRDefault="0044729D" w:rsidP="0044729D">
      <w:r>
        <w:t>____________/15 pts.</w:t>
      </w:r>
      <w:r>
        <w:tab/>
      </w:r>
    </w:p>
    <w:p w:rsidR="0044729D" w:rsidRDefault="0044729D" w:rsidP="0044729D"/>
    <w:p w:rsidR="0044729D" w:rsidRPr="0044729D" w:rsidRDefault="0044729D" w:rsidP="0044729D">
      <w:pPr>
        <w:rPr>
          <w:b/>
        </w:rPr>
      </w:pPr>
      <w:r>
        <w:rPr>
          <w:b/>
        </w:rPr>
        <w:t xml:space="preserve">Total: </w:t>
      </w:r>
      <w:r>
        <w:t>____________/53 pts.</w:t>
      </w:r>
      <w:r>
        <w:tab/>
      </w:r>
    </w:p>
    <w:p w:rsidR="0044729D" w:rsidRDefault="0044729D"/>
    <w:sectPr w:rsidR="0044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9D"/>
    <w:rsid w:val="002E7CBF"/>
    <w:rsid w:val="004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0259"/>
  <w15:chartTrackingRefBased/>
  <w15:docId w15:val="{8814BABA-F54D-40DA-9310-95BC2B2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>Jefferson County Public Schools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1</cp:revision>
  <dcterms:created xsi:type="dcterms:W3CDTF">2019-10-15T13:28:00Z</dcterms:created>
  <dcterms:modified xsi:type="dcterms:W3CDTF">2019-10-15T13:35:00Z</dcterms:modified>
</cp:coreProperties>
</file>